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D0" w:rsidRPr="005217A5" w:rsidRDefault="00C82ED0" w:rsidP="00C82ED0">
      <w:pPr>
        <w:jc w:val="center"/>
        <w:rPr>
          <w:rFonts w:cs="Courier New CYR"/>
          <w:bCs/>
        </w:rPr>
      </w:pPr>
      <w:r w:rsidRPr="005217A5">
        <w:rPr>
          <w:rFonts w:cs="Courier New CYR"/>
          <w:bCs/>
        </w:rPr>
        <w:t>ОБЩИЕ УСЛОВИЯ ПРОВЕДЕНИЯ КОНКУРС</w:t>
      </w:r>
      <w:r>
        <w:rPr>
          <w:rFonts w:cs="Courier New CYR"/>
          <w:bCs/>
        </w:rPr>
        <w:t>А</w:t>
      </w:r>
    </w:p>
    <w:p w:rsidR="00C82ED0" w:rsidRPr="005217A5" w:rsidRDefault="00C82ED0" w:rsidP="00C82ED0">
      <w:pPr>
        <w:pStyle w:val="1"/>
        <w:tabs>
          <w:tab w:val="left" w:pos="432"/>
        </w:tabs>
        <w:rPr>
          <w:rFonts w:cs="Courier New CYR"/>
          <w:bCs/>
          <w:sz w:val="24"/>
          <w:szCs w:val="28"/>
        </w:rPr>
      </w:pPr>
      <w:r w:rsidRPr="005217A5">
        <w:rPr>
          <w:rFonts w:cs="Times New Roman CYR"/>
          <w:bCs/>
          <w:sz w:val="24"/>
          <w:szCs w:val="28"/>
        </w:rPr>
        <w:t>1.</w:t>
      </w:r>
      <w:r w:rsidRPr="005217A5">
        <w:rPr>
          <w:rFonts w:cs="Times New Roman CYR"/>
          <w:bCs/>
          <w:sz w:val="24"/>
          <w:szCs w:val="28"/>
        </w:rPr>
        <w:tab/>
      </w:r>
      <w:r w:rsidRPr="005217A5">
        <w:rPr>
          <w:rFonts w:cs="Courier New CYR"/>
          <w:bCs/>
          <w:sz w:val="24"/>
          <w:szCs w:val="28"/>
        </w:rPr>
        <w:t>ОБЩИЕ СВЕДЕНИЯ</w:t>
      </w: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jc w:val="center"/>
        <w:rPr>
          <w:rFonts w:cs="Times New Roman CYR"/>
          <w:bCs/>
          <w:szCs w:val="2"/>
        </w:rPr>
      </w:pPr>
    </w:p>
    <w:p w:rsidR="00C82ED0" w:rsidRPr="005217A5" w:rsidRDefault="00C82ED0" w:rsidP="00C82ED0">
      <w:pPr>
        <w:pStyle w:val="1"/>
        <w:keepLines/>
        <w:widowControl w:val="0"/>
        <w:suppressLineNumbers/>
        <w:tabs>
          <w:tab w:val="left" w:pos="612"/>
          <w:tab w:val="left" w:pos="900"/>
        </w:tabs>
        <w:suppressAutoHyphens/>
        <w:ind w:left="612" w:hanging="792"/>
        <w:jc w:val="both"/>
        <w:rPr>
          <w:rFonts w:cs="Arial CYR"/>
          <w:bCs/>
          <w:sz w:val="24"/>
        </w:rPr>
      </w:pPr>
      <w:r w:rsidRPr="005217A5">
        <w:rPr>
          <w:rFonts w:cs="Times New Roman CYR"/>
          <w:bCs/>
          <w:sz w:val="24"/>
          <w:szCs w:val="2"/>
        </w:rPr>
        <w:t>1.1.</w:t>
      </w:r>
      <w:r w:rsidRPr="005217A5">
        <w:rPr>
          <w:rFonts w:cs="Times New Roman CYR"/>
          <w:bCs/>
          <w:sz w:val="24"/>
          <w:szCs w:val="2"/>
        </w:rPr>
        <w:tab/>
      </w:r>
      <w:r w:rsidRPr="005217A5">
        <w:rPr>
          <w:rFonts w:cs="Arial CYR"/>
          <w:bCs/>
          <w:sz w:val="24"/>
        </w:rPr>
        <w:t>Законодательное регулирование</w:t>
      </w:r>
    </w:p>
    <w:p w:rsidR="00C82ED0" w:rsidRPr="005217A5" w:rsidRDefault="00C82ED0" w:rsidP="00C82ED0">
      <w:pPr>
        <w:widowControl w:val="0"/>
        <w:tabs>
          <w:tab w:val="left" w:pos="5432"/>
        </w:tabs>
        <w:ind w:firstLine="720"/>
        <w:rPr>
          <w:rFonts w:cs="Times New Roman CYR"/>
        </w:rPr>
      </w:pPr>
      <w:proofErr w:type="gramStart"/>
      <w:r w:rsidRPr="005217A5">
        <w:rPr>
          <w:rFonts w:cs="Times New Roman CYR"/>
        </w:rPr>
        <w:t xml:space="preserve">Настоящий конкурс проводится в соответствии и на основании Федерального закона от </w:t>
      </w:r>
      <w:r>
        <w:rPr>
          <w:rFonts w:cs="Times New Roman CYR"/>
        </w:rPr>
        <w:t>13.</w:t>
      </w:r>
      <w:r w:rsidRPr="005217A5">
        <w:rPr>
          <w:rFonts w:cs="Times New Roman CYR"/>
        </w:rPr>
        <w:t>07.20</w:t>
      </w:r>
      <w:r>
        <w:rPr>
          <w:rFonts w:cs="Times New Roman CYR"/>
        </w:rPr>
        <w:t>11</w:t>
      </w:r>
      <w:r w:rsidRPr="005217A5">
        <w:rPr>
          <w:rFonts w:cs="Times New Roman CYR"/>
        </w:rPr>
        <w:t xml:space="preserve"> г. № </w:t>
      </w:r>
      <w:r>
        <w:rPr>
          <w:rFonts w:cs="Times New Roman CYR"/>
        </w:rPr>
        <w:t>223</w:t>
      </w:r>
      <w:r w:rsidRPr="005217A5">
        <w:rPr>
          <w:rFonts w:cs="Times New Roman CYR"/>
        </w:rPr>
        <w:t xml:space="preserve">-ФЗ «О </w:t>
      </w:r>
      <w:r>
        <w:rPr>
          <w:rFonts w:cs="Times New Roman CYR"/>
        </w:rPr>
        <w:t>закупках товаров, работ, услуг отдельными видами юридических лиц</w:t>
      </w:r>
      <w:r w:rsidRPr="005217A5">
        <w:rPr>
          <w:rFonts w:cs="Times New Roman CYR"/>
        </w:rPr>
        <w:t xml:space="preserve">» (далее – </w:t>
      </w:r>
      <w:r>
        <w:rPr>
          <w:rFonts w:cs="Times New Roman CYR"/>
        </w:rPr>
        <w:t>223</w:t>
      </w:r>
      <w:r w:rsidRPr="005217A5">
        <w:rPr>
          <w:rFonts w:cs="Times New Roman CYR"/>
        </w:rPr>
        <w:t xml:space="preserve">-ФЗ), Федерального закона от 26.07.2006 г. № 135-ФЗ «О защите конкуренции», Гражданского Кодекса РФ, Бюджетного Кодекса РФ, иных нормативных правовых актов Российской Федерации и </w:t>
      </w:r>
      <w:r>
        <w:rPr>
          <w:rFonts w:cs="Times New Roman CYR"/>
        </w:rPr>
        <w:t xml:space="preserve">Красноярского края, </w:t>
      </w:r>
      <w:r w:rsidRPr="005217A5">
        <w:rPr>
          <w:rFonts w:cs="Times New Roman CYR"/>
        </w:rPr>
        <w:t>а также</w:t>
      </w:r>
      <w:r>
        <w:rPr>
          <w:rFonts w:cs="Times New Roman CYR"/>
        </w:rPr>
        <w:t xml:space="preserve"> </w:t>
      </w:r>
      <w:r>
        <w:rPr>
          <w:rFonts w:cs="Arial CYR"/>
        </w:rPr>
        <w:t>Положения о закупке товаров, работ, услуг для нужд Краевого</w:t>
      </w:r>
      <w:proofErr w:type="gramEnd"/>
      <w:r>
        <w:rPr>
          <w:rFonts w:cs="Arial CYR"/>
        </w:rPr>
        <w:t xml:space="preserve"> государственного  </w:t>
      </w:r>
      <w:r>
        <w:rPr>
          <w:rFonts w:cs="Times New Roman CYR"/>
          <w:bCs/>
        </w:rPr>
        <w:t>автономного учреждения культуры Государственной универсальной научной библиотеки Красноярского края (далее – Положение)</w:t>
      </w:r>
      <w:r w:rsidRPr="005217A5">
        <w:rPr>
          <w:rFonts w:cs="Times New Roman CYR"/>
        </w:rPr>
        <w:t>. В случае наличия противоречий между законодательством и требованиями извещения о проведении конкурса либо конкурсной документации применяются требования и нормы законодательства</w:t>
      </w:r>
      <w:r>
        <w:rPr>
          <w:rFonts w:cs="Times New Roman CYR"/>
        </w:rPr>
        <w:t>, а при их отсутствии требования и нормы Положения</w:t>
      </w:r>
      <w:r w:rsidRPr="005217A5">
        <w:rPr>
          <w:rFonts w:cs="Times New Roman CYR"/>
        </w:rPr>
        <w:t>. При этом недействительность отдельных положений извещения о проведении конкурса либо конкурсной документации не влечет за собой недействительности извещения о проведении конкурса либо конкурсной документации в целом.</w:t>
      </w:r>
    </w:p>
    <w:p w:rsidR="00C82ED0" w:rsidRPr="005217A5" w:rsidRDefault="00C82ED0" w:rsidP="00C82ED0">
      <w:pPr>
        <w:widowControl w:val="0"/>
        <w:tabs>
          <w:tab w:val="left" w:pos="5432"/>
        </w:tabs>
        <w:ind w:firstLine="720"/>
        <w:rPr>
          <w:rFonts w:cs="Times New Roman CYR"/>
        </w:rPr>
      </w:pPr>
    </w:p>
    <w:p w:rsidR="00C82ED0" w:rsidRPr="005217A5" w:rsidRDefault="00C82ED0" w:rsidP="00C82ED0">
      <w:pPr>
        <w:widowControl w:val="0"/>
        <w:tabs>
          <w:tab w:val="left" w:pos="612"/>
          <w:tab w:val="left" w:pos="5432"/>
        </w:tabs>
        <w:ind w:left="612" w:hanging="612"/>
        <w:rPr>
          <w:rFonts w:cs="Times New Roman CYR"/>
          <w:bCs/>
        </w:rPr>
      </w:pPr>
      <w:r w:rsidRPr="005217A5">
        <w:rPr>
          <w:rFonts w:cs="Times New Roman CYR"/>
          <w:bCs/>
        </w:rPr>
        <w:t>1.2.</w:t>
      </w:r>
      <w:r w:rsidRPr="005217A5">
        <w:rPr>
          <w:rFonts w:cs="Times New Roman CYR"/>
          <w:bCs/>
        </w:rPr>
        <w:tab/>
        <w:t xml:space="preserve">Лица, участвующие в </w:t>
      </w:r>
      <w:r>
        <w:rPr>
          <w:rFonts w:cs="Times New Roman CYR"/>
        </w:rPr>
        <w:t>закупке</w:t>
      </w:r>
      <w:r w:rsidRPr="005217A5">
        <w:rPr>
          <w:rFonts w:cs="Times New Roman CYR"/>
          <w:bCs/>
        </w:rPr>
        <w:t xml:space="preserve"> на оказание услуг, выполнение работ, поставку товара</w:t>
      </w:r>
      <w:r>
        <w:rPr>
          <w:rFonts w:cs="Times New Roman CYR"/>
          <w:bCs/>
        </w:rPr>
        <w:t>.</w:t>
      </w:r>
      <w:r w:rsidRPr="005217A5">
        <w:rPr>
          <w:rFonts w:cs="Times New Roman CYR"/>
          <w:bCs/>
        </w:rPr>
        <w:t xml:space="preserve"> </w:t>
      </w:r>
    </w:p>
    <w:p w:rsidR="00C82ED0" w:rsidRPr="005217A5" w:rsidRDefault="00C82ED0" w:rsidP="00C82ED0">
      <w:pPr>
        <w:widowControl w:val="0"/>
        <w:tabs>
          <w:tab w:val="left" w:pos="5432"/>
        </w:tabs>
        <w:ind w:firstLine="720"/>
        <w:rPr>
          <w:rFonts w:cs="Times New Roman CYR"/>
        </w:rPr>
      </w:pPr>
      <w:r>
        <w:rPr>
          <w:rFonts w:cs="Times New Roman CYR"/>
          <w:bCs/>
        </w:rPr>
        <w:t>Краевое государственное автономное учреждение культуры Государственная универсальная научная библиотека Красноярского края</w:t>
      </w:r>
      <w:r w:rsidRPr="005217A5">
        <w:rPr>
          <w:rFonts w:cs="Times New Roman CYR"/>
          <w:bCs/>
        </w:rPr>
        <w:t xml:space="preserve"> – </w:t>
      </w:r>
      <w:r>
        <w:rPr>
          <w:rFonts w:cs="Times New Roman CYR"/>
          <w:bCs/>
        </w:rPr>
        <w:t>З</w:t>
      </w:r>
      <w:r w:rsidRPr="005217A5">
        <w:rPr>
          <w:rFonts w:cs="Times New Roman CYR"/>
        </w:rPr>
        <w:t>аказчик.</w:t>
      </w:r>
    </w:p>
    <w:p w:rsidR="00C82ED0" w:rsidRPr="005217A5" w:rsidRDefault="00C82ED0" w:rsidP="00C82ED0">
      <w:pPr>
        <w:widowControl w:val="0"/>
        <w:tabs>
          <w:tab w:val="left" w:pos="1168"/>
        </w:tabs>
        <w:ind w:firstLine="720"/>
        <w:rPr>
          <w:rFonts w:cs="Arial CYR"/>
          <w:color w:val="2C2C2C"/>
        </w:rPr>
      </w:pPr>
      <w:r w:rsidRPr="005217A5">
        <w:rPr>
          <w:rFonts w:cs="Arial CYR"/>
          <w:bCs/>
        </w:rPr>
        <w:t xml:space="preserve">Участник </w:t>
      </w:r>
      <w:r>
        <w:rPr>
          <w:rFonts w:cs="Arial CYR"/>
          <w:bCs/>
        </w:rPr>
        <w:t>закупки</w:t>
      </w:r>
      <w:r w:rsidRPr="005217A5">
        <w:rPr>
          <w:rFonts w:cs="Arial CYR"/>
          <w:bCs/>
        </w:rPr>
        <w:t xml:space="preserve"> </w:t>
      </w:r>
      <w:r w:rsidRPr="005217A5">
        <w:rPr>
          <w:rFonts w:cs="Arial CYR"/>
        </w:rPr>
        <w:t xml:space="preserve">– </w:t>
      </w:r>
      <w:r w:rsidRPr="005217A5">
        <w:rPr>
          <w:rFonts w:cs="Arial CYR"/>
          <w:color w:val="2C2C2C"/>
        </w:rPr>
        <w:t xml:space="preserve">лицо, претендующее на заключение </w:t>
      </w:r>
      <w:r>
        <w:rPr>
          <w:rFonts w:cs="Arial CYR"/>
          <w:color w:val="2C2C2C"/>
        </w:rPr>
        <w:t>договора</w:t>
      </w:r>
      <w:r w:rsidRPr="005217A5">
        <w:rPr>
          <w:rFonts w:cs="Arial CYR"/>
          <w:color w:val="2C2C2C"/>
        </w:rPr>
        <w:t xml:space="preserve">. </w:t>
      </w:r>
      <w:proofErr w:type="gramStart"/>
      <w:r w:rsidRPr="002B0040">
        <w:t>Участником  закупки  может  быть  любое  юридическое  лицо  или  несколько юридических лиц, выступающих на стороне одного участника закупки, независимо от организационно-правовой  формы,  формы  собственности,  места  нахождения  и  места происхождения капитала либо любое физическое лицо или несколько физических лиц, выступающих  на  стороне  одного  участника  закупки,  в  том  числе  индивидуальный предприниматель  или  несколько  индивидуальных  предпринимателей,  выступающих на  стороне  одного  участника  закупки</w:t>
      </w:r>
      <w:r w:rsidRPr="005217A5">
        <w:rPr>
          <w:rFonts w:cs="Arial CYR"/>
          <w:color w:val="2C2C2C"/>
        </w:rPr>
        <w:t>.</w:t>
      </w:r>
      <w:proofErr w:type="gramEnd"/>
    </w:p>
    <w:p w:rsidR="00C82ED0" w:rsidRPr="005217A5" w:rsidRDefault="00C82ED0" w:rsidP="00C82ED0">
      <w:pPr>
        <w:ind w:left="90" w:firstLine="630"/>
        <w:rPr>
          <w:rFonts w:cs="Arial CYR"/>
          <w:color w:val="000000"/>
        </w:rPr>
      </w:pPr>
      <w:r w:rsidRPr="005217A5">
        <w:rPr>
          <w:rFonts w:cs="Arial CYR"/>
          <w:bCs/>
        </w:rPr>
        <w:t xml:space="preserve">Участник конкурса </w:t>
      </w:r>
      <w:r w:rsidRPr="005217A5">
        <w:rPr>
          <w:rFonts w:cs="Arial CYR"/>
        </w:rPr>
        <w:t xml:space="preserve">– </w:t>
      </w:r>
      <w:r w:rsidRPr="005217A5">
        <w:rPr>
          <w:rFonts w:cs="Arial CYR"/>
          <w:color w:val="000000"/>
        </w:rPr>
        <w:t xml:space="preserve">участник </w:t>
      </w:r>
      <w:r>
        <w:rPr>
          <w:rFonts w:cs="Arial CYR"/>
          <w:color w:val="000000"/>
        </w:rPr>
        <w:t>закупки</w:t>
      </w:r>
      <w:r w:rsidRPr="005217A5">
        <w:rPr>
          <w:rFonts w:cs="Arial CYR"/>
          <w:color w:val="000000"/>
        </w:rPr>
        <w:t xml:space="preserve">, который  приобрел статус участника конкурса с момента оформления Заказчиком  протокола  рассмотрения заявок, на основании которого участник </w:t>
      </w:r>
      <w:r>
        <w:rPr>
          <w:rFonts w:cs="Arial CYR"/>
          <w:color w:val="000000"/>
        </w:rPr>
        <w:t>закупки</w:t>
      </w:r>
      <w:r w:rsidRPr="005217A5">
        <w:rPr>
          <w:rFonts w:cs="Arial CYR"/>
          <w:color w:val="000000"/>
        </w:rPr>
        <w:t xml:space="preserve"> был признан участником конкурса и не был отклонен в соответствии с нормами </w:t>
      </w:r>
      <w:r>
        <w:rPr>
          <w:rFonts w:cs="Arial CYR"/>
          <w:color w:val="000000"/>
        </w:rPr>
        <w:t>223</w:t>
      </w:r>
      <w:r w:rsidRPr="005217A5">
        <w:rPr>
          <w:rFonts w:cs="Arial CYR"/>
          <w:color w:val="000000"/>
        </w:rPr>
        <w:t xml:space="preserve">-ФЗ. </w:t>
      </w:r>
    </w:p>
    <w:p w:rsidR="00C82ED0" w:rsidRPr="005217A5" w:rsidRDefault="00C82ED0" w:rsidP="00C82ED0">
      <w:pPr>
        <w:ind w:firstLine="720"/>
        <w:rPr>
          <w:rFonts w:cs="Arial CYR"/>
        </w:rPr>
      </w:pPr>
      <w:r w:rsidRPr="005217A5">
        <w:rPr>
          <w:rFonts w:cs="Arial CYR"/>
          <w:bCs/>
        </w:rPr>
        <w:t xml:space="preserve">Победитель конкурса </w:t>
      </w:r>
      <w:r w:rsidRPr="005217A5">
        <w:rPr>
          <w:rFonts w:cs="Arial CYR"/>
        </w:rPr>
        <w:t xml:space="preserve">– участник конкурса, который предложил лучшие условия исполнения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 и заявке на </w:t>
      </w:r>
      <w:proofErr w:type="gramStart"/>
      <w:r w:rsidRPr="005217A5">
        <w:rPr>
          <w:rFonts w:cs="Arial CYR"/>
        </w:rPr>
        <w:t>участие</w:t>
      </w:r>
      <w:proofErr w:type="gramEnd"/>
      <w:r w:rsidRPr="005217A5">
        <w:rPr>
          <w:rFonts w:cs="Arial CYR"/>
        </w:rPr>
        <w:t xml:space="preserve"> в конкурсе которого присвоен первый номер.</w:t>
      </w:r>
    </w:p>
    <w:p w:rsidR="00C82ED0" w:rsidRPr="005217A5" w:rsidRDefault="00C82ED0" w:rsidP="00C82ED0">
      <w:pPr>
        <w:widowControl w:val="0"/>
        <w:tabs>
          <w:tab w:val="left" w:pos="5432"/>
        </w:tabs>
        <w:ind w:left="180"/>
        <w:rPr>
          <w:rFonts w:cs="Times New Roman CYR"/>
          <w:bCs/>
        </w:rPr>
      </w:pPr>
    </w:p>
    <w:p w:rsidR="00C82ED0" w:rsidRPr="005217A5" w:rsidRDefault="00C82ED0" w:rsidP="00C82ED0">
      <w:pPr>
        <w:tabs>
          <w:tab w:val="left" w:pos="0"/>
        </w:tabs>
        <w:rPr>
          <w:rFonts w:cs="Arial CYR"/>
          <w:bCs/>
        </w:rPr>
      </w:pPr>
      <w:r w:rsidRPr="005217A5">
        <w:rPr>
          <w:rFonts w:cs="Arial CYR"/>
          <w:bCs/>
        </w:rPr>
        <w:t>1.3.  Предмет конкурса (лота). Место и сроки выполнения работ, оказания услуг, поставки товаров</w:t>
      </w:r>
    </w:p>
    <w:p w:rsidR="00C82ED0" w:rsidRPr="005217A5" w:rsidRDefault="00C82ED0" w:rsidP="00C82ED0">
      <w:pPr>
        <w:tabs>
          <w:tab w:val="left" w:pos="0"/>
        </w:tabs>
        <w:ind w:firstLine="720"/>
        <w:rPr>
          <w:rFonts w:cs="Arial CYR"/>
        </w:rPr>
      </w:pPr>
      <w:r w:rsidRPr="005217A5">
        <w:rPr>
          <w:rFonts w:cs="Arial CYR"/>
        </w:rPr>
        <w:t xml:space="preserve">1.3.1. Заказчик проводит конкурс, предмет и условия которого указаны в настоящей конкурсной документации, в соответствии с процедурами, условиями и положениями </w:t>
      </w:r>
      <w:r>
        <w:rPr>
          <w:rFonts w:cs="Arial CYR"/>
        </w:rPr>
        <w:t>223</w:t>
      </w:r>
      <w:r w:rsidRPr="005217A5">
        <w:rPr>
          <w:rFonts w:cs="Arial CYR"/>
        </w:rPr>
        <w:t>-ФЗ.</w:t>
      </w:r>
    </w:p>
    <w:p w:rsidR="00C82ED0" w:rsidRPr="005217A5" w:rsidRDefault="00C82ED0" w:rsidP="00C82ED0">
      <w:pPr>
        <w:tabs>
          <w:tab w:val="left" w:pos="0"/>
        </w:tabs>
        <w:ind w:firstLine="720"/>
        <w:rPr>
          <w:rFonts w:cs="Arial CYR"/>
        </w:rPr>
      </w:pPr>
      <w:r w:rsidRPr="005217A5">
        <w:rPr>
          <w:rFonts w:cs="Arial CYR"/>
        </w:rPr>
        <w:t xml:space="preserve">1.3.2. Заказчик приглашает всех заинтересованных лиц подавать заявки на участие в конкурсе на поставку товаров, выполнение работ, оказание услуг, информация о которых содержится в </w:t>
      </w:r>
      <w:r w:rsidR="00D8743D">
        <w:rPr>
          <w:rFonts w:cs="Arial CYR"/>
          <w:bCs/>
          <w:iCs/>
        </w:rPr>
        <w:t>извещении о проведении</w:t>
      </w:r>
      <w:r w:rsidRPr="005217A5">
        <w:rPr>
          <w:rFonts w:cs="Arial CYR"/>
          <w:bCs/>
          <w:iCs/>
        </w:rPr>
        <w:t xml:space="preserve"> конкурса</w:t>
      </w:r>
      <w:r w:rsidRPr="005217A5">
        <w:rPr>
          <w:rFonts w:cs="Arial CYR"/>
        </w:rPr>
        <w:t xml:space="preserve">, в соответствии с процедурами и условиями, приведенными в конкурсной документации, в том числе в проекте </w:t>
      </w:r>
      <w:r>
        <w:rPr>
          <w:rFonts w:cs="Arial CYR"/>
        </w:rPr>
        <w:t>договора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tabs>
          <w:tab w:val="left" w:pos="0"/>
        </w:tabs>
        <w:ind w:firstLine="720"/>
        <w:rPr>
          <w:rFonts w:cs="Arial CYR"/>
        </w:rPr>
      </w:pPr>
      <w:r w:rsidRPr="005217A5">
        <w:rPr>
          <w:rFonts w:cs="Arial CYR"/>
        </w:rPr>
        <w:lastRenderedPageBreak/>
        <w:t xml:space="preserve">1.3.3. Победитель конкурса должен будет поставить товары, выполнить работы, оказать услуги в течение периода, указанного в </w:t>
      </w:r>
      <w:r w:rsidR="007A5C15">
        <w:rPr>
          <w:rFonts w:cs="Arial CYR"/>
          <w:bCs/>
          <w:iCs/>
        </w:rPr>
        <w:t>извещении о проведении</w:t>
      </w:r>
      <w:r w:rsidRPr="005217A5">
        <w:rPr>
          <w:rFonts w:cs="Arial CYR"/>
          <w:bCs/>
          <w:iCs/>
        </w:rPr>
        <w:t xml:space="preserve"> конкурса</w:t>
      </w:r>
      <w:r w:rsidRPr="005217A5">
        <w:rPr>
          <w:rFonts w:cs="Arial CYR"/>
        </w:rPr>
        <w:t>, либо в конкурсном предложении Победителя конкурса, в случае предложенного им сокращения сроков и за договорную цену, обозначенную в его предложении.</w:t>
      </w:r>
    </w:p>
    <w:p w:rsidR="00C82ED0" w:rsidRPr="005217A5" w:rsidRDefault="00C82ED0" w:rsidP="00C82ED0">
      <w:pPr>
        <w:keepNext/>
        <w:keepLines/>
        <w:widowControl w:val="0"/>
        <w:suppressLineNumbers/>
        <w:tabs>
          <w:tab w:val="left" w:pos="1500"/>
        </w:tabs>
        <w:suppressAutoHyphens/>
        <w:rPr>
          <w:rFonts w:cs="Arial CYR"/>
        </w:rPr>
      </w:pPr>
    </w:p>
    <w:p w:rsidR="00C82ED0" w:rsidRPr="005217A5" w:rsidRDefault="00C82ED0" w:rsidP="00C82ED0">
      <w:pPr>
        <w:rPr>
          <w:rFonts w:cs="Arial CYR"/>
          <w:bCs/>
        </w:rPr>
      </w:pPr>
      <w:r w:rsidRPr="005217A5">
        <w:rPr>
          <w:rFonts w:cs="Times New Roman CYR"/>
          <w:bCs/>
        </w:rPr>
        <w:t>1.4.</w:t>
      </w:r>
      <w:r w:rsidRPr="005217A5">
        <w:rPr>
          <w:rFonts w:cs="Times New Roman CYR"/>
          <w:bCs/>
        </w:rPr>
        <w:tab/>
      </w:r>
      <w:r w:rsidRPr="005217A5">
        <w:rPr>
          <w:rFonts w:cs="Arial CYR"/>
          <w:bCs/>
        </w:rPr>
        <w:t>Источник финансирования и порядок оплаты.</w:t>
      </w:r>
    </w:p>
    <w:p w:rsidR="00C82ED0" w:rsidRPr="005217A5" w:rsidRDefault="00C82ED0" w:rsidP="00C82ED0">
      <w:pPr>
        <w:widowControl w:val="0"/>
        <w:tabs>
          <w:tab w:val="left" w:pos="0"/>
        </w:tabs>
        <w:ind w:firstLine="720"/>
        <w:rPr>
          <w:rFonts w:cs="Arial CYR"/>
        </w:rPr>
      </w:pPr>
      <w:r w:rsidRPr="005217A5">
        <w:rPr>
          <w:rFonts w:cs="Times New Roman CYR"/>
        </w:rPr>
        <w:t>1.4.1.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Источник финансирования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 - </w:t>
      </w:r>
      <w:r w:rsidRPr="008A67CF">
        <w:rPr>
          <w:rFonts w:cs="Arial CYR"/>
        </w:rPr>
        <w:t>бюджет Красноярского края.</w:t>
      </w:r>
    </w:p>
    <w:p w:rsidR="00C82ED0" w:rsidRPr="005217A5" w:rsidRDefault="00C82ED0" w:rsidP="00C82ED0">
      <w:pPr>
        <w:widowControl w:val="0"/>
        <w:ind w:firstLine="720"/>
        <w:rPr>
          <w:rFonts w:cs="Arial CYR"/>
        </w:rPr>
      </w:pPr>
      <w:r w:rsidRPr="005217A5">
        <w:rPr>
          <w:rFonts w:cs="Times New Roman CYR"/>
        </w:rPr>
        <w:t>1.4.2.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Порядок оплаты за поставленные товары, выполненные работы, оказанные услуги – определяется </w:t>
      </w:r>
      <w:r>
        <w:rPr>
          <w:rFonts w:cs="Arial CYR"/>
        </w:rPr>
        <w:t>договором</w:t>
      </w:r>
      <w:r w:rsidRPr="005217A5">
        <w:rPr>
          <w:rFonts w:cs="Arial CYR"/>
        </w:rPr>
        <w:t xml:space="preserve">, заключаемым между Заказчиком и Победителем </w:t>
      </w:r>
      <w:r>
        <w:rPr>
          <w:rFonts w:cs="Arial CYR"/>
        </w:rPr>
        <w:t>конкурса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Arial CYR"/>
          <w:bCs/>
        </w:rPr>
      </w:pP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Arial CYR"/>
          <w:bCs/>
        </w:rPr>
      </w:pPr>
      <w:r w:rsidRPr="005217A5">
        <w:rPr>
          <w:rFonts w:cs="Arial CYR"/>
          <w:bCs/>
        </w:rPr>
        <w:t xml:space="preserve">1.5. Правомочность Участников </w:t>
      </w:r>
      <w:r>
        <w:rPr>
          <w:rFonts w:cs="Arial CYR"/>
          <w:bCs/>
        </w:rPr>
        <w:t>закупки</w:t>
      </w:r>
    </w:p>
    <w:p w:rsidR="00C82ED0" w:rsidRPr="005217A5" w:rsidRDefault="00C82ED0" w:rsidP="00C82ED0">
      <w:pPr>
        <w:widowControl w:val="0"/>
        <w:ind w:firstLine="720"/>
        <w:rPr>
          <w:rFonts w:cs="Arial CYR"/>
        </w:rPr>
      </w:pPr>
      <w:r>
        <w:rPr>
          <w:rFonts w:cs="Times New Roman CYR"/>
        </w:rPr>
        <w:t>1.5.1</w:t>
      </w:r>
      <w:r w:rsidRPr="005217A5">
        <w:rPr>
          <w:rFonts w:cs="Times New Roman CYR"/>
        </w:rPr>
        <w:t>.</w:t>
      </w:r>
      <w:r w:rsidRPr="005217A5">
        <w:rPr>
          <w:rFonts w:cs="Times New Roman CYR"/>
        </w:rPr>
        <w:tab/>
      </w:r>
      <w:proofErr w:type="gramStart"/>
      <w:r w:rsidRPr="005217A5">
        <w:rPr>
          <w:rFonts w:cs="Arial CYR"/>
        </w:rPr>
        <w:t xml:space="preserve">Заявку на участие в конкурсе может подать </w:t>
      </w:r>
      <w:r w:rsidRPr="002B0040">
        <w:t>любое  юридическое  лицо  или  несколько юридических лиц, выступающих на стороне одного участника закупки, независимо от организационно-правовой  формы,  формы  собственности,  места  нахождения  и  места происхождения капитала либо любое физическое лицо или несколько физических лиц, выступающих  на  стороне  одного  участника  закупки,  в  том  числе  индивидуальный предприниматель  или  несколько  индивидуальных  предпринимателей,  выступающих на  стороне  одного  участника</w:t>
      </w:r>
      <w:proofErr w:type="gramEnd"/>
      <w:r w:rsidRPr="002B0040">
        <w:t xml:space="preserve">  закупки</w:t>
      </w:r>
      <w:r w:rsidRPr="005217A5">
        <w:rPr>
          <w:rFonts w:cs="Arial CYR"/>
          <w:color w:val="2C2C2C"/>
        </w:rPr>
        <w:t>.</w:t>
      </w:r>
    </w:p>
    <w:p w:rsidR="00C82ED0" w:rsidRPr="005217A5" w:rsidRDefault="00C82ED0" w:rsidP="00C82ED0">
      <w:pPr>
        <w:widowControl w:val="0"/>
        <w:ind w:firstLine="720"/>
        <w:rPr>
          <w:rFonts w:cs="Arial CYR"/>
        </w:rPr>
      </w:pPr>
      <w:r>
        <w:rPr>
          <w:rFonts w:cs="Times New Roman CYR"/>
        </w:rPr>
        <w:t>1.5.2</w:t>
      </w:r>
      <w:r w:rsidRPr="005217A5">
        <w:rPr>
          <w:rFonts w:cs="Times New Roman CYR"/>
        </w:rPr>
        <w:t>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Участник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 имеет право выступать в отношениях, связанных с </w:t>
      </w:r>
      <w:r>
        <w:rPr>
          <w:rFonts w:cs="Arial CYR"/>
        </w:rPr>
        <w:t xml:space="preserve">закупкой </w:t>
      </w:r>
      <w:r w:rsidRPr="005217A5">
        <w:rPr>
          <w:rFonts w:cs="Arial CYR"/>
        </w:rPr>
        <w:t xml:space="preserve"> товаров, работ, услуг для нужд</w:t>
      </w:r>
      <w:r>
        <w:rPr>
          <w:rFonts w:cs="Arial CYR"/>
        </w:rPr>
        <w:t xml:space="preserve"> Заказчика</w:t>
      </w:r>
      <w:r w:rsidRPr="005217A5">
        <w:rPr>
          <w:rFonts w:cs="Arial CYR"/>
        </w:rPr>
        <w:t xml:space="preserve">, как непосредственно, так и через своих представителей. Полномочия представителей Участника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 подтверждаются доверенностью, выданной и оформленной в соответствии с гражданским законодательством РФ. </w:t>
      </w:r>
    </w:p>
    <w:p w:rsidR="00C82ED0" w:rsidRPr="005217A5" w:rsidRDefault="00C82ED0" w:rsidP="00C82ED0">
      <w:pPr>
        <w:widowControl w:val="0"/>
        <w:tabs>
          <w:tab w:val="left" w:pos="0"/>
        </w:tabs>
        <w:ind w:firstLine="720"/>
        <w:rPr>
          <w:rFonts w:cs="Arial CYR"/>
        </w:rPr>
      </w:pPr>
      <w:r>
        <w:rPr>
          <w:rFonts w:cs="Times New Roman CYR"/>
        </w:rPr>
        <w:t>1.5.3</w:t>
      </w:r>
      <w:r w:rsidRPr="005217A5">
        <w:rPr>
          <w:rFonts w:cs="Times New Roman CYR"/>
        </w:rPr>
        <w:t>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Участники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 должны соответствовать требованиям, предъявляемым законодательством к лицам, осуществляющим поставки товаров, выполнение работ, оказание услуг для нужд</w:t>
      </w:r>
      <w:r>
        <w:rPr>
          <w:rFonts w:cs="Arial CYR"/>
        </w:rPr>
        <w:t xml:space="preserve"> Заказчика</w:t>
      </w:r>
      <w:r w:rsidRPr="005217A5">
        <w:rPr>
          <w:rFonts w:cs="Arial CYR"/>
        </w:rPr>
        <w:t>, являющихся предметом конкурса (лота).</w:t>
      </w: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Arial CYR"/>
        </w:rPr>
      </w:pP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Arial CYR"/>
          <w:bCs/>
        </w:rPr>
      </w:pPr>
      <w:r w:rsidRPr="005217A5">
        <w:rPr>
          <w:rFonts w:cs="Arial CYR"/>
          <w:bCs/>
        </w:rPr>
        <w:t xml:space="preserve">1.6.  Условия участия. Требования к Участникам </w:t>
      </w:r>
      <w:r>
        <w:rPr>
          <w:rFonts w:cs="Arial CYR"/>
          <w:bCs/>
        </w:rPr>
        <w:t>закупки</w:t>
      </w:r>
    </w:p>
    <w:p w:rsidR="00C82ED0" w:rsidRPr="005217A5" w:rsidRDefault="00C82ED0" w:rsidP="00C82ED0">
      <w:pPr>
        <w:keepNext/>
        <w:keepLines/>
        <w:widowControl w:val="0"/>
        <w:suppressLineNumbers/>
        <w:tabs>
          <w:tab w:val="left" w:pos="1500"/>
        </w:tabs>
        <w:suppressAutoHyphens/>
        <w:ind w:firstLine="720"/>
        <w:rPr>
          <w:rFonts w:cs="Arial CYR"/>
        </w:rPr>
      </w:pPr>
      <w:r w:rsidRPr="005217A5">
        <w:rPr>
          <w:rFonts w:cs="Arial CYR"/>
        </w:rPr>
        <w:t xml:space="preserve">1.6.1. Участник </w:t>
      </w:r>
      <w:r>
        <w:rPr>
          <w:rFonts w:cs="Arial CYR"/>
          <w:bCs/>
        </w:rPr>
        <w:t>закупки</w:t>
      </w:r>
      <w:r w:rsidRPr="005217A5">
        <w:rPr>
          <w:rFonts w:cs="Arial CYR"/>
        </w:rPr>
        <w:t xml:space="preserve"> вправе подать только одну заявку на участие в конкурсе в отношении каждого предмета конкурса (лота). </w:t>
      </w:r>
    </w:p>
    <w:p w:rsidR="00C82ED0" w:rsidRPr="005217A5" w:rsidRDefault="00C82ED0" w:rsidP="00C82ED0">
      <w:pPr>
        <w:keepNext/>
        <w:keepLines/>
        <w:widowControl w:val="0"/>
        <w:suppressLineNumbers/>
        <w:tabs>
          <w:tab w:val="left" w:pos="1500"/>
        </w:tabs>
        <w:suppressAutoHyphens/>
        <w:ind w:firstLine="720"/>
        <w:rPr>
          <w:rFonts w:cs="Arial CYR"/>
        </w:rPr>
      </w:pPr>
      <w:r w:rsidRPr="005217A5">
        <w:rPr>
          <w:rFonts w:cs="Arial CYR"/>
        </w:rPr>
        <w:t xml:space="preserve">1.6.2. Чтобы претендовать на заключение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, все Участники </w:t>
      </w:r>
      <w:r>
        <w:rPr>
          <w:rFonts w:cs="Arial CYR"/>
          <w:bCs/>
        </w:rPr>
        <w:t>закупки</w:t>
      </w:r>
      <w:r w:rsidRPr="005217A5">
        <w:rPr>
          <w:rFonts w:cs="Arial CYR"/>
        </w:rPr>
        <w:t xml:space="preserve"> должны удовлетворять обязательным требованиям, указанным в на</w:t>
      </w:r>
      <w:r>
        <w:rPr>
          <w:rFonts w:cs="Arial CYR"/>
        </w:rPr>
        <w:t>стоящей конкурсной документации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keepNext/>
        <w:keepLines/>
        <w:tabs>
          <w:tab w:val="left" w:pos="0"/>
          <w:tab w:val="left" w:pos="1260"/>
        </w:tabs>
        <w:ind w:firstLine="720"/>
        <w:rPr>
          <w:rFonts w:cs="Times New Roman CYR"/>
        </w:rPr>
      </w:pPr>
      <w:r w:rsidRPr="005217A5">
        <w:rPr>
          <w:rFonts w:cs="Times New Roman CYR"/>
        </w:rPr>
        <w:t>1.6.3.</w:t>
      </w:r>
      <w:r w:rsidRPr="005217A5">
        <w:rPr>
          <w:rFonts w:cs="Times New Roman CYR"/>
        </w:rPr>
        <w:tab/>
        <w:t xml:space="preserve">  Участник </w:t>
      </w:r>
      <w:r>
        <w:rPr>
          <w:rFonts w:cs="Arial CYR"/>
          <w:bCs/>
        </w:rPr>
        <w:t>закупки</w:t>
      </w:r>
      <w:r w:rsidRPr="005217A5">
        <w:rPr>
          <w:rFonts w:cs="Times New Roman CYR"/>
        </w:rPr>
        <w:t xml:space="preserve"> может для выполнения работ, оказания услуг, поставки товара по предмету конкурса (лота) привлечь субподрядные организации в случае, если это допускается в </w:t>
      </w:r>
      <w:r w:rsidR="007A5C15">
        <w:rPr>
          <w:rFonts w:cs="Times New Roman CYR"/>
          <w:bCs/>
          <w:iCs/>
        </w:rPr>
        <w:t>извещении о проведении</w:t>
      </w:r>
      <w:r w:rsidRPr="005217A5">
        <w:rPr>
          <w:rFonts w:cs="Times New Roman CYR"/>
          <w:bCs/>
          <w:iCs/>
        </w:rPr>
        <w:t xml:space="preserve"> </w:t>
      </w:r>
      <w:r w:rsidRPr="005217A5">
        <w:rPr>
          <w:rFonts w:cs="Times New Roman CYR"/>
        </w:rPr>
        <w:t xml:space="preserve"> конкурсной документации. </w:t>
      </w:r>
    </w:p>
    <w:p w:rsidR="00C82ED0" w:rsidRPr="005217A5" w:rsidRDefault="00C82ED0" w:rsidP="00C82ED0">
      <w:pPr>
        <w:keepNext/>
        <w:keepLines/>
        <w:rPr>
          <w:rFonts w:cs="Times New Roman CYR"/>
        </w:rPr>
      </w:pP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Courier New CYR"/>
          <w:bCs/>
        </w:rPr>
      </w:pPr>
      <w:r w:rsidRPr="005217A5">
        <w:rPr>
          <w:rFonts w:cs="Courier New CYR"/>
          <w:bCs/>
        </w:rPr>
        <w:t>1.7. Затраты на подготовку заявки на участие в конкурсе</w:t>
      </w:r>
    </w:p>
    <w:p w:rsidR="00C82ED0" w:rsidRPr="005217A5" w:rsidRDefault="00C82ED0" w:rsidP="00C82ED0">
      <w:pPr>
        <w:keepNext/>
        <w:keepLines/>
        <w:widowControl w:val="0"/>
        <w:suppressLineNumbers/>
        <w:tabs>
          <w:tab w:val="left" w:pos="1500"/>
        </w:tabs>
        <w:suppressAutoHyphens/>
        <w:ind w:firstLine="720"/>
        <w:rPr>
          <w:rFonts w:cs="Courier New CYR"/>
        </w:rPr>
      </w:pPr>
      <w:r w:rsidRPr="005217A5">
        <w:rPr>
          <w:rFonts w:cs="Courier New CYR"/>
        </w:rPr>
        <w:t xml:space="preserve">Участник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несет все расходы, связанные с подготовкой заявки и участием в конкурсе, и Заказчик, ни в коем случае не будет нести ответственности или иметь обязательства в связи с такими расходами независимо от того, как проводится и чем завершится конкурс.</w:t>
      </w: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Courier New CYR"/>
        </w:rPr>
      </w:pP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rPr>
          <w:rFonts w:cs="Courier New CYR"/>
          <w:bCs/>
        </w:rPr>
      </w:pPr>
      <w:r w:rsidRPr="005217A5">
        <w:rPr>
          <w:rFonts w:cs="Courier New CYR"/>
          <w:bCs/>
        </w:rPr>
        <w:t>1.8.  Преференции</w:t>
      </w:r>
    </w:p>
    <w:p w:rsidR="00C82ED0" w:rsidRPr="005217A5" w:rsidRDefault="00C82ED0" w:rsidP="00C82ED0">
      <w:pPr>
        <w:pStyle w:val="2"/>
        <w:widowControl w:val="0"/>
        <w:suppressLineNumbers/>
        <w:tabs>
          <w:tab w:val="left" w:pos="1500"/>
        </w:tabs>
        <w:suppressAutoHyphens/>
        <w:ind w:firstLine="720"/>
        <w:jc w:val="both"/>
        <w:rPr>
          <w:rFonts w:cs="Courier New CYR"/>
          <w:sz w:val="24"/>
        </w:rPr>
      </w:pPr>
      <w:r w:rsidRPr="005217A5">
        <w:rPr>
          <w:rFonts w:cs="Courier New CYR"/>
          <w:sz w:val="24"/>
        </w:rPr>
        <w:t xml:space="preserve">Заказчик вправе устанавливать при </w:t>
      </w:r>
      <w:r>
        <w:rPr>
          <w:rFonts w:cs="Courier New CYR"/>
          <w:sz w:val="24"/>
        </w:rPr>
        <w:t xml:space="preserve">проведении </w:t>
      </w:r>
      <w:r w:rsidRPr="007A4736">
        <w:rPr>
          <w:rFonts w:cs="Arial CYR"/>
          <w:bCs/>
          <w:sz w:val="24"/>
          <w:szCs w:val="24"/>
        </w:rPr>
        <w:t>закупки</w:t>
      </w:r>
      <w:r w:rsidRPr="005217A5">
        <w:rPr>
          <w:rFonts w:cs="Courier New CYR"/>
          <w:sz w:val="24"/>
        </w:rPr>
        <w:t xml:space="preserve"> преимущества </w:t>
      </w:r>
      <w:r>
        <w:rPr>
          <w:rFonts w:cs="Courier New CYR"/>
          <w:sz w:val="24"/>
        </w:rPr>
        <w:t>участникам закупки</w:t>
      </w:r>
      <w:r w:rsidRPr="005217A5">
        <w:rPr>
          <w:rFonts w:cs="Courier New CYR"/>
          <w:sz w:val="24"/>
        </w:rPr>
        <w:t xml:space="preserve">. Сведения о предоставлении вышеуказанных преимуществ содержатся в </w:t>
      </w:r>
      <w:r w:rsidR="007A5C15">
        <w:rPr>
          <w:rFonts w:cs="Courier New CYR"/>
          <w:bCs/>
          <w:iCs/>
          <w:sz w:val="24"/>
        </w:rPr>
        <w:t>извещении о проведении</w:t>
      </w:r>
      <w:r w:rsidRPr="005217A5">
        <w:rPr>
          <w:rFonts w:cs="Courier New CYR"/>
          <w:bCs/>
          <w:iCs/>
          <w:sz w:val="24"/>
        </w:rPr>
        <w:t xml:space="preserve"> конкурса</w:t>
      </w:r>
      <w:r w:rsidRPr="005217A5">
        <w:rPr>
          <w:rFonts w:cs="Courier New CYR"/>
          <w:sz w:val="24"/>
        </w:rPr>
        <w:t xml:space="preserve">. Преимущества к </w:t>
      </w:r>
      <w:r>
        <w:rPr>
          <w:rFonts w:cs="Courier New CYR"/>
          <w:sz w:val="24"/>
        </w:rPr>
        <w:t>таким участникам</w:t>
      </w:r>
      <w:r w:rsidRPr="005217A5">
        <w:rPr>
          <w:rFonts w:cs="Courier New CYR"/>
          <w:sz w:val="24"/>
        </w:rPr>
        <w:t xml:space="preserve"> устанавливаются в </w:t>
      </w:r>
      <w:r w:rsidRPr="005217A5">
        <w:rPr>
          <w:rFonts w:cs="Courier New CYR"/>
          <w:sz w:val="24"/>
        </w:rPr>
        <w:lastRenderedPageBreak/>
        <w:t xml:space="preserve">отношении предлагаемой цены </w:t>
      </w:r>
      <w:r>
        <w:rPr>
          <w:rFonts w:cs="Courier New CYR"/>
          <w:sz w:val="24"/>
        </w:rPr>
        <w:t>договора</w:t>
      </w:r>
      <w:r w:rsidRPr="005217A5">
        <w:rPr>
          <w:rFonts w:cs="Courier New CYR"/>
          <w:sz w:val="24"/>
        </w:rPr>
        <w:t xml:space="preserve"> в размере процента, указанного в </w:t>
      </w:r>
      <w:r w:rsidR="007A5C15">
        <w:rPr>
          <w:rFonts w:cs="Courier New CYR"/>
          <w:bCs/>
          <w:iCs/>
          <w:sz w:val="24"/>
        </w:rPr>
        <w:t>извещении о проведении</w:t>
      </w:r>
      <w:r w:rsidRPr="005217A5">
        <w:rPr>
          <w:rFonts w:cs="Courier New CYR"/>
          <w:bCs/>
          <w:iCs/>
          <w:sz w:val="24"/>
        </w:rPr>
        <w:t xml:space="preserve"> конкурса</w:t>
      </w:r>
      <w:r w:rsidRPr="005217A5">
        <w:rPr>
          <w:rFonts w:cs="Courier New CYR"/>
          <w:sz w:val="24"/>
        </w:rPr>
        <w:t>, но не более пятнадцати процентов.</w:t>
      </w:r>
    </w:p>
    <w:p w:rsidR="00C82ED0" w:rsidRPr="005217A5" w:rsidRDefault="00C82ED0" w:rsidP="00C82ED0">
      <w:pPr>
        <w:rPr>
          <w:rFonts w:cs="Courier New CYR"/>
        </w:rPr>
      </w:pPr>
    </w:p>
    <w:p w:rsidR="00C82ED0" w:rsidRPr="005217A5" w:rsidRDefault="00C82ED0" w:rsidP="00C82ED0">
      <w:pPr>
        <w:tabs>
          <w:tab w:val="left" w:pos="540"/>
        </w:tabs>
        <w:ind w:left="540" w:hanging="540"/>
        <w:jc w:val="center"/>
        <w:rPr>
          <w:rFonts w:cs="Courier New CYR"/>
          <w:bCs/>
          <w:szCs w:val="28"/>
        </w:rPr>
      </w:pPr>
      <w:r w:rsidRPr="005217A5">
        <w:rPr>
          <w:rFonts w:cs="Times New Roman CYR"/>
          <w:bCs/>
          <w:szCs w:val="28"/>
        </w:rPr>
        <w:t>2.</w:t>
      </w:r>
      <w:r w:rsidRPr="005217A5">
        <w:rPr>
          <w:rFonts w:cs="Times New Roman CYR"/>
          <w:bCs/>
          <w:szCs w:val="28"/>
        </w:rPr>
        <w:tab/>
      </w:r>
      <w:r w:rsidRPr="005217A5">
        <w:rPr>
          <w:rFonts w:cs="Courier New CYR"/>
          <w:bCs/>
          <w:szCs w:val="28"/>
        </w:rPr>
        <w:t>КОНКУРСНАЯ ДОКУМЕНТАЦИЯ</w:t>
      </w:r>
    </w:p>
    <w:p w:rsidR="00C82ED0" w:rsidRPr="005217A5" w:rsidRDefault="00C82ED0" w:rsidP="00C82ED0">
      <w:pPr>
        <w:rPr>
          <w:rFonts w:cs="Courier New CYR"/>
          <w:bCs/>
        </w:rPr>
      </w:pPr>
    </w:p>
    <w:p w:rsidR="00C82ED0" w:rsidRPr="005217A5" w:rsidRDefault="00C82ED0" w:rsidP="00C82ED0">
      <w:pPr>
        <w:tabs>
          <w:tab w:val="left" w:pos="360"/>
        </w:tabs>
        <w:ind w:left="360" w:hanging="360"/>
        <w:rPr>
          <w:rFonts w:cs="Courier New CYR"/>
          <w:bCs/>
        </w:rPr>
      </w:pPr>
      <w:r w:rsidRPr="005217A5">
        <w:rPr>
          <w:rFonts w:cs="Times New Roman CYR"/>
          <w:bCs/>
        </w:rPr>
        <w:t>2.1.</w:t>
      </w:r>
      <w:r w:rsidRPr="005217A5">
        <w:rPr>
          <w:rFonts w:cs="Times New Roman CYR"/>
          <w:bCs/>
        </w:rPr>
        <w:tab/>
      </w:r>
      <w:r w:rsidRPr="005217A5">
        <w:rPr>
          <w:rFonts w:cs="Courier New CYR"/>
          <w:bCs/>
        </w:rPr>
        <w:t xml:space="preserve"> Содержание конкурсной документации</w:t>
      </w:r>
    </w:p>
    <w:p w:rsidR="00C82ED0" w:rsidRPr="005217A5" w:rsidRDefault="00C82ED0" w:rsidP="00C82ED0">
      <w:pPr>
        <w:tabs>
          <w:tab w:val="left" w:pos="720"/>
        </w:tabs>
        <w:ind w:firstLine="720"/>
        <w:rPr>
          <w:rFonts w:cs="Courier New CYR"/>
        </w:rPr>
      </w:pPr>
      <w:r w:rsidRPr="005217A5">
        <w:rPr>
          <w:rFonts w:cs="Times New Roman CYR"/>
        </w:rPr>
        <w:t>2.1.1.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Конкурсная документация может полностью или частично представляться в электронном виде. При этом в случае разночтений преимущество имеет текст конкурсной документации на бумажном носителе. При разрешении разногласий (в случае их возникновения) </w:t>
      </w:r>
      <w:r>
        <w:rPr>
          <w:rFonts w:cs="Courier New CYR"/>
        </w:rPr>
        <w:t>К</w:t>
      </w:r>
      <w:r w:rsidRPr="005217A5">
        <w:rPr>
          <w:rFonts w:cs="Courier New CYR"/>
        </w:rPr>
        <w:t xml:space="preserve">омиссия </w:t>
      </w:r>
      <w:r>
        <w:rPr>
          <w:rFonts w:cs="Courier New CYR"/>
        </w:rPr>
        <w:t>Заказчика</w:t>
      </w:r>
      <w:r w:rsidRPr="005217A5">
        <w:rPr>
          <w:rFonts w:cs="Courier New CYR"/>
        </w:rPr>
        <w:t xml:space="preserve"> будет руководствоваться текстом официальной печатной конкурсной документации, и не несет ответственности за содержание конкурсной документации, полученной Участником конкурса неофициально.</w:t>
      </w:r>
    </w:p>
    <w:p w:rsidR="00C82ED0" w:rsidRPr="005217A5" w:rsidRDefault="00C82ED0" w:rsidP="00C82ED0">
      <w:pPr>
        <w:ind w:firstLine="720"/>
        <w:rPr>
          <w:rFonts w:cs="Courier New CYR"/>
        </w:rPr>
      </w:pPr>
      <w:r w:rsidRPr="005217A5">
        <w:rPr>
          <w:rFonts w:cs="Times New Roman CYR"/>
        </w:rPr>
        <w:t>2.1.2.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Участник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обязан изучить конкурсную документацию, включая все инструкции, формы, условия и спецификации. Непредставление полной информации, требуемой по конкурсной документации, представление неверных сведений является риском Участника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>, подавшего такую заявку, который может привести к отклонению его заявки.</w:t>
      </w:r>
    </w:p>
    <w:p w:rsidR="00C82ED0" w:rsidRPr="005217A5" w:rsidRDefault="00C82ED0" w:rsidP="00C82ED0">
      <w:pPr>
        <w:ind w:firstLine="720"/>
        <w:rPr>
          <w:rFonts w:cs="Courier New CYR"/>
        </w:rPr>
      </w:pPr>
      <w:r w:rsidRPr="005217A5">
        <w:rPr>
          <w:rFonts w:cs="Times New Roman CYR"/>
        </w:rPr>
        <w:t>2.1.3.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Заявка Участника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>, подготовленная не на основании официально полученной редакции конкурсной документации, но соответствующая всем требованиям Заказчика, будет рассматриваться на общих основаниях в соответствии с установленным порядком.</w:t>
      </w:r>
    </w:p>
    <w:p w:rsidR="00C82ED0" w:rsidRPr="005217A5" w:rsidRDefault="00C82ED0" w:rsidP="00C82ED0">
      <w:pPr>
        <w:rPr>
          <w:rFonts w:cs="Courier New CYR"/>
        </w:rPr>
      </w:pPr>
    </w:p>
    <w:p w:rsidR="00C82ED0" w:rsidRPr="005217A5" w:rsidRDefault="00C82ED0" w:rsidP="00C82ED0">
      <w:pPr>
        <w:tabs>
          <w:tab w:val="left" w:pos="360"/>
        </w:tabs>
        <w:ind w:left="360" w:hanging="360"/>
        <w:rPr>
          <w:rFonts w:cs="Courier New CYR"/>
          <w:bCs/>
        </w:rPr>
      </w:pPr>
      <w:r w:rsidRPr="005217A5">
        <w:rPr>
          <w:rFonts w:cs="Times New Roman CYR"/>
          <w:bCs/>
        </w:rPr>
        <w:t>2.2.</w:t>
      </w:r>
      <w:r w:rsidRPr="005217A5">
        <w:rPr>
          <w:rFonts w:cs="Times New Roman CYR"/>
          <w:bCs/>
        </w:rPr>
        <w:tab/>
      </w:r>
      <w:r w:rsidRPr="005217A5">
        <w:rPr>
          <w:rFonts w:cs="Courier New CYR"/>
          <w:bCs/>
        </w:rPr>
        <w:t xml:space="preserve"> Разъяснение положений конкурсной документации</w:t>
      </w:r>
    </w:p>
    <w:p w:rsidR="00C82ED0" w:rsidRPr="005217A5" w:rsidRDefault="00C82ED0" w:rsidP="00C82ED0">
      <w:pPr>
        <w:tabs>
          <w:tab w:val="left" w:pos="720"/>
        </w:tabs>
        <w:ind w:firstLine="720"/>
        <w:rPr>
          <w:rFonts w:cs="Courier New CYR"/>
        </w:rPr>
      </w:pPr>
      <w:r w:rsidRPr="005217A5">
        <w:rPr>
          <w:rFonts w:cs="Times New Roman CYR"/>
        </w:rPr>
        <w:t>2.2.1.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При проведении конкурса какие-либо переговоры Заказчика или </w:t>
      </w:r>
      <w:r>
        <w:rPr>
          <w:rFonts w:cs="Courier New CYR"/>
        </w:rPr>
        <w:t>К</w:t>
      </w:r>
      <w:r w:rsidRPr="005217A5">
        <w:rPr>
          <w:rFonts w:cs="Courier New CYR"/>
        </w:rPr>
        <w:t xml:space="preserve">омиссии с Участником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>,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C82ED0" w:rsidRPr="005217A5" w:rsidRDefault="00C82ED0" w:rsidP="00C82ED0">
      <w:pPr>
        <w:ind w:firstLine="720"/>
        <w:rPr>
          <w:rFonts w:cs="Courier New CYR"/>
        </w:rPr>
      </w:pPr>
      <w:r w:rsidRPr="005217A5">
        <w:rPr>
          <w:rFonts w:cs="Times New Roman CYR"/>
        </w:rPr>
        <w:t>2.2.2.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Любой Участник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вправе направить в письменной форме, в том числе в форме электронного документа, Заказчику запрос о разъяснении положений конкурсной документации.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Заказчику, не позднее, чем за пять дней до дня окончания подачи заявок на участие в конкурсе.</w:t>
      </w:r>
    </w:p>
    <w:p w:rsidR="00C82ED0" w:rsidRDefault="00C82ED0" w:rsidP="00C82ED0">
      <w:pPr>
        <w:tabs>
          <w:tab w:val="left" w:pos="720"/>
        </w:tabs>
        <w:spacing w:line="240" w:lineRule="atLeast"/>
        <w:ind w:firstLine="720"/>
        <w:rPr>
          <w:rFonts w:cs="Courier New CYR"/>
        </w:rPr>
      </w:pPr>
      <w:r w:rsidRPr="005217A5">
        <w:rPr>
          <w:rFonts w:cs="Times New Roman CYR"/>
        </w:rPr>
        <w:t>2.2.3.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В течение </w:t>
      </w:r>
      <w:r>
        <w:rPr>
          <w:rFonts w:cs="Courier New CYR"/>
        </w:rPr>
        <w:t>трех</w:t>
      </w:r>
      <w:r w:rsidRPr="005217A5">
        <w:rPr>
          <w:rFonts w:cs="Courier New CYR"/>
        </w:rPr>
        <w:t xml:space="preserve"> дн</w:t>
      </w:r>
      <w:r>
        <w:rPr>
          <w:rFonts w:cs="Courier New CYR"/>
        </w:rPr>
        <w:t>ей</w:t>
      </w:r>
      <w:r w:rsidRPr="005217A5">
        <w:rPr>
          <w:rFonts w:cs="Courier New CYR"/>
        </w:rPr>
        <w:t xml:space="preserve"> со дня направления разъяснения положений конкурсной документации по запросу Участника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такое разъяснение размещ</w:t>
      </w:r>
      <w:r>
        <w:rPr>
          <w:rFonts w:cs="Courier New CYR"/>
        </w:rPr>
        <w:t>ается</w:t>
      </w:r>
      <w:r w:rsidRPr="005217A5">
        <w:rPr>
          <w:rFonts w:cs="Courier New CYR"/>
        </w:rPr>
        <w:t xml:space="preserve"> Заказчиком на официальном сайте с указанием предмета запроса, но без указания Участника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>, от которого поступил запрос. Разъяснение положений конкурсной документации не должно изменять ее суть.</w:t>
      </w:r>
    </w:p>
    <w:p w:rsidR="00C82ED0" w:rsidRPr="005217A5" w:rsidRDefault="00C82ED0" w:rsidP="00C82ED0">
      <w:pPr>
        <w:tabs>
          <w:tab w:val="left" w:pos="720"/>
        </w:tabs>
        <w:spacing w:line="240" w:lineRule="atLeast"/>
        <w:ind w:firstLine="720"/>
        <w:rPr>
          <w:rFonts w:cs="Courier New CYR"/>
        </w:rPr>
      </w:pPr>
    </w:p>
    <w:p w:rsidR="00C82ED0" w:rsidRPr="005217A5" w:rsidRDefault="00C82ED0" w:rsidP="00C82ED0">
      <w:pPr>
        <w:spacing w:line="240" w:lineRule="atLeast"/>
        <w:rPr>
          <w:rFonts w:cs="Courier New CYR"/>
          <w:bCs/>
        </w:rPr>
      </w:pPr>
      <w:r w:rsidRPr="005217A5">
        <w:rPr>
          <w:rFonts w:cs="Courier New CYR"/>
          <w:bCs/>
        </w:rPr>
        <w:t>2.3.</w:t>
      </w:r>
      <w:r w:rsidRPr="005217A5">
        <w:rPr>
          <w:rFonts w:cs="Courier New CYR"/>
        </w:rPr>
        <w:t xml:space="preserve"> </w:t>
      </w:r>
      <w:r w:rsidRPr="005217A5">
        <w:rPr>
          <w:rFonts w:cs="Courier New CYR"/>
          <w:bCs/>
        </w:rPr>
        <w:t>Внесение изменений и дополнений в конкурсную документацию</w:t>
      </w:r>
    </w:p>
    <w:p w:rsidR="00C82ED0" w:rsidRPr="005217A5" w:rsidRDefault="00C82ED0" w:rsidP="00C82ED0">
      <w:pPr>
        <w:spacing w:line="240" w:lineRule="atLeast"/>
        <w:ind w:firstLine="720"/>
        <w:rPr>
          <w:rFonts w:cs="Courier New CYR"/>
        </w:rPr>
      </w:pPr>
      <w:r w:rsidRPr="005217A5">
        <w:rPr>
          <w:rFonts w:cs="Courier New CYR"/>
        </w:rPr>
        <w:t xml:space="preserve">2.3.1. Заказчик по собственной инициативе или в соответствии с запросом Участника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вправе принять решение о внесении изменений в конкурсную</w:t>
      </w:r>
      <w:r w:rsidR="007F10CA">
        <w:rPr>
          <w:rFonts w:cs="Courier New CYR"/>
        </w:rPr>
        <w:t xml:space="preserve"> документацию</w:t>
      </w:r>
      <w:r w:rsidRPr="005217A5">
        <w:rPr>
          <w:rFonts w:cs="Courier New CYR"/>
        </w:rPr>
        <w:t>. Изменение предмета конкурса не допускается.</w:t>
      </w:r>
    </w:p>
    <w:p w:rsidR="00C82ED0" w:rsidRPr="005217A5" w:rsidRDefault="00C82ED0" w:rsidP="00C82ED0">
      <w:pPr>
        <w:tabs>
          <w:tab w:val="left" w:pos="90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2.3.2. В течение </w:t>
      </w:r>
      <w:r>
        <w:rPr>
          <w:rFonts w:cs="Courier New CYR"/>
        </w:rPr>
        <w:t>трех</w:t>
      </w:r>
      <w:r w:rsidRPr="005217A5">
        <w:rPr>
          <w:rFonts w:cs="Courier New CYR"/>
        </w:rPr>
        <w:t xml:space="preserve"> дней со дня принятия решения о внесении изменений в конкурсную документацию такие изменения размещаются Заказчиком, </w:t>
      </w:r>
      <w:r>
        <w:rPr>
          <w:rFonts w:cs="Courier New CYR"/>
        </w:rPr>
        <w:t>на официальном сайте</w:t>
      </w:r>
      <w:r w:rsidRPr="005217A5">
        <w:rPr>
          <w:rFonts w:cs="Courier New CYR"/>
        </w:rPr>
        <w:t xml:space="preserve">, и в течение двух рабочих дней направляются заказными письмами или в форме электронных документов всем Участникам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, которым была предоставлена конкурсная документация. При этом срок подачи заявок на участие в конкурсе должен </w:t>
      </w:r>
      <w:r w:rsidRPr="005217A5">
        <w:rPr>
          <w:rFonts w:cs="Courier New CYR"/>
        </w:rPr>
        <w:lastRenderedPageBreak/>
        <w:t xml:space="preserve">быть продлен так, чтобы со дня </w:t>
      </w:r>
      <w:r>
        <w:rPr>
          <w:rFonts w:cs="Courier New CYR"/>
        </w:rPr>
        <w:t>размещения</w:t>
      </w:r>
      <w:r w:rsidRPr="005217A5">
        <w:rPr>
          <w:rFonts w:cs="Courier New CYR"/>
        </w:rPr>
        <w:t xml:space="preserve">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</w:t>
      </w:r>
      <w:r>
        <w:rPr>
          <w:rFonts w:cs="Courier New CYR"/>
        </w:rPr>
        <w:t>пятнадцать</w:t>
      </w:r>
      <w:r w:rsidRPr="005217A5">
        <w:rPr>
          <w:rFonts w:cs="Courier New CYR"/>
        </w:rPr>
        <w:t xml:space="preserve"> дней.</w:t>
      </w:r>
    </w:p>
    <w:p w:rsidR="00C82ED0" w:rsidRPr="005217A5" w:rsidRDefault="00C82ED0" w:rsidP="00C82ED0">
      <w:pPr>
        <w:tabs>
          <w:tab w:val="left" w:pos="900"/>
        </w:tabs>
        <w:rPr>
          <w:rFonts w:cs="Courier New CYR"/>
          <w:bCs/>
        </w:rPr>
      </w:pPr>
      <w:r w:rsidRPr="005217A5">
        <w:rPr>
          <w:rFonts w:cs="Courier New CYR"/>
          <w:bCs/>
        </w:rPr>
        <w:t>2.4. Отказ от проведения конкурса</w:t>
      </w:r>
    </w:p>
    <w:p w:rsidR="00C82ED0" w:rsidRPr="005217A5" w:rsidRDefault="00C82ED0" w:rsidP="00C82ED0">
      <w:pPr>
        <w:tabs>
          <w:tab w:val="left" w:pos="72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2.4.1. Заказчик вправе отказаться от проведения конкурса </w:t>
      </w:r>
      <w:r>
        <w:rPr>
          <w:rFonts w:cs="Courier New CYR"/>
        </w:rPr>
        <w:t>в любой момент вплоть до подведения итогов открытого конкурса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tabs>
          <w:tab w:val="left" w:pos="72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2.4.2. Извещение об отказе от проведения конкурса размещается Заказчиком </w:t>
      </w:r>
      <w:r>
        <w:rPr>
          <w:rFonts w:cs="Courier New CYR"/>
        </w:rPr>
        <w:t>на официальном сайте не позднее трех дн</w:t>
      </w:r>
      <w:r w:rsidRPr="005217A5">
        <w:rPr>
          <w:rFonts w:cs="Courier New CYR"/>
        </w:rPr>
        <w:t>ей со дня принятия решения об отказе от проведения конкурса.</w:t>
      </w:r>
    </w:p>
    <w:p w:rsidR="00C82ED0" w:rsidRPr="005217A5" w:rsidRDefault="00C82ED0" w:rsidP="00C82ED0">
      <w:pPr>
        <w:tabs>
          <w:tab w:val="left" w:pos="72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2.4.3. </w:t>
      </w:r>
      <w:proofErr w:type="gramStart"/>
      <w:r w:rsidRPr="005217A5">
        <w:rPr>
          <w:rFonts w:cs="Courier New CYR"/>
        </w:rPr>
        <w:t xml:space="preserve">В течение двух рабочих дней со дня принятия указанного решения Заказчиком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</w:t>
      </w:r>
      <w:r>
        <w:rPr>
          <w:rFonts w:cs="Arial CYR"/>
          <w:bCs/>
        </w:rPr>
        <w:t>закупки</w:t>
      </w:r>
      <w:r w:rsidR="007F10CA">
        <w:rPr>
          <w:rFonts w:cs="Arial CYR"/>
          <w:bCs/>
        </w:rPr>
        <w:t>)</w:t>
      </w:r>
      <w:r w:rsidRPr="005217A5">
        <w:rPr>
          <w:rFonts w:cs="Courier New CYR"/>
        </w:rPr>
        <w:t xml:space="preserve"> конверты с заявками на участие в конкурсе, открывается доступ к поданным в форме электронных документов заявкам на участие в конкурсе и </w:t>
      </w:r>
      <w:r w:rsidRPr="00986A27">
        <w:rPr>
          <w:rFonts w:cs="Courier New CYR"/>
        </w:rPr>
        <w:t>направляются соответствующие уведомления</w:t>
      </w:r>
      <w:r w:rsidRPr="005217A5">
        <w:rPr>
          <w:rFonts w:cs="Courier New CYR"/>
        </w:rPr>
        <w:t>.</w:t>
      </w:r>
      <w:proofErr w:type="gramEnd"/>
    </w:p>
    <w:p w:rsidR="00C82ED0" w:rsidRPr="005217A5" w:rsidRDefault="00C82ED0" w:rsidP="00C82ED0">
      <w:pPr>
        <w:tabs>
          <w:tab w:val="left" w:pos="72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2.4.4. В случае если в </w:t>
      </w:r>
      <w:r w:rsidR="007A5C15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</w:t>
      </w:r>
      <w:r w:rsidRPr="005217A5">
        <w:rPr>
          <w:rFonts w:cs="Courier New CYR"/>
        </w:rPr>
        <w:t xml:space="preserve"> установлено требование обеспечения заявки на участие в конкурсе, Заказчик, возвращает Участникам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денежные средства, внесенные в качестве обеспечения заявок на участие в конкурсе, </w:t>
      </w:r>
      <w:r w:rsidRPr="00127AAB">
        <w:rPr>
          <w:rFonts w:cs="Courier New CYR"/>
        </w:rPr>
        <w:t>в течение пяти рабочих дней со дня принятия решения об отказе от проведения конкурса.</w:t>
      </w:r>
    </w:p>
    <w:p w:rsidR="00C82ED0" w:rsidRPr="005217A5" w:rsidRDefault="00C82ED0" w:rsidP="00C82ED0">
      <w:pPr>
        <w:ind w:left="900"/>
        <w:rPr>
          <w:rFonts w:cs="Courier New CYR"/>
          <w:bCs/>
          <w:szCs w:val="28"/>
        </w:rPr>
      </w:pPr>
    </w:p>
    <w:p w:rsidR="00C82ED0" w:rsidRPr="005217A5" w:rsidRDefault="00C82ED0" w:rsidP="007A5C15">
      <w:pPr>
        <w:ind w:left="900"/>
        <w:jc w:val="center"/>
        <w:rPr>
          <w:rFonts w:cs="Courier New CYR"/>
          <w:bCs/>
          <w:szCs w:val="28"/>
        </w:rPr>
      </w:pPr>
      <w:r w:rsidRPr="005217A5">
        <w:rPr>
          <w:rFonts w:cs="Courier New CYR"/>
          <w:bCs/>
          <w:szCs w:val="28"/>
        </w:rPr>
        <w:t>3. ПОДГОТОВКА ЗАЯВКИ НА УЧАСТИЕ В КОНКУРСЕ</w:t>
      </w:r>
    </w:p>
    <w:p w:rsidR="00C82ED0" w:rsidRPr="005217A5" w:rsidRDefault="00C82ED0" w:rsidP="00C82ED0">
      <w:pPr>
        <w:rPr>
          <w:rFonts w:cs="Courier New CYR"/>
          <w:bCs/>
        </w:rPr>
      </w:pPr>
    </w:p>
    <w:p w:rsidR="00C82ED0" w:rsidRPr="005217A5" w:rsidRDefault="00C82ED0" w:rsidP="00C82ED0">
      <w:pPr>
        <w:widowControl w:val="0"/>
        <w:tabs>
          <w:tab w:val="left" w:pos="960"/>
        </w:tabs>
        <w:rPr>
          <w:rFonts w:cs="Courier New CYR"/>
          <w:bCs/>
        </w:rPr>
      </w:pPr>
      <w:r w:rsidRPr="005217A5">
        <w:rPr>
          <w:rFonts w:cs="Courier New CYR"/>
          <w:bCs/>
        </w:rPr>
        <w:t>3.1. Формы заявки на участие в конкурсе</w:t>
      </w:r>
    </w:p>
    <w:p w:rsidR="00C82ED0" w:rsidRPr="005217A5" w:rsidRDefault="00C82ED0" w:rsidP="00C82ED0">
      <w:pPr>
        <w:widowControl w:val="0"/>
        <w:tabs>
          <w:tab w:val="left" w:pos="720"/>
        </w:tabs>
        <w:ind w:firstLine="360"/>
        <w:rPr>
          <w:rFonts w:cs="Courier New CYR"/>
        </w:rPr>
      </w:pPr>
      <w:r w:rsidRPr="005217A5">
        <w:rPr>
          <w:rFonts w:cs="Courier New CYR"/>
        </w:rPr>
        <w:t xml:space="preserve">       Участник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подает заявку на участие в конкурсе (лоте) в письменной форме в запечатанном конверте или в форме электронного документа, в соответствии с указаниями в </w:t>
      </w:r>
      <w:r w:rsidR="007A5C15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tabs>
          <w:tab w:val="left" w:pos="960"/>
        </w:tabs>
        <w:rPr>
          <w:rFonts w:cs="Courier New CYR"/>
          <w:highlight w:val="yellow"/>
        </w:rPr>
      </w:pPr>
    </w:p>
    <w:p w:rsidR="00C82ED0" w:rsidRPr="005217A5" w:rsidRDefault="00C82ED0" w:rsidP="00C82ED0">
      <w:pPr>
        <w:widowControl w:val="0"/>
        <w:tabs>
          <w:tab w:val="left" w:pos="1500"/>
        </w:tabs>
        <w:rPr>
          <w:rFonts w:cs="Courier New CYR"/>
          <w:bCs/>
        </w:rPr>
      </w:pPr>
      <w:r w:rsidRPr="005217A5">
        <w:rPr>
          <w:rFonts w:cs="Courier New CYR"/>
          <w:bCs/>
        </w:rPr>
        <w:t>3.2.  Язык документов, входящих в состав заявки на участие в конкурсе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Заявка на участие в конкурсе, все документы и корреспонденция между Заказчиком и Участником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, относящиеся к заявке, должны быть составлены на русском языке. Любые вспомогательные документы и печатные материалы, представленные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>, могут быть написаны на другом языке, если такие материалы сопровождаются точным переводом на русский язык, и в таком случае в целях интерпретации заявки такой перевод будет превалировать.</w:t>
      </w:r>
    </w:p>
    <w:p w:rsidR="00C82ED0" w:rsidRPr="005217A5" w:rsidRDefault="00C82ED0" w:rsidP="00C82ED0">
      <w:pPr>
        <w:widowControl w:val="0"/>
        <w:rPr>
          <w:rFonts w:cs="Courier New CYR"/>
        </w:rPr>
      </w:pPr>
    </w:p>
    <w:p w:rsidR="00C82ED0" w:rsidRPr="005217A5" w:rsidRDefault="00C82ED0" w:rsidP="00C82ED0">
      <w:pPr>
        <w:widowControl w:val="0"/>
        <w:tabs>
          <w:tab w:val="left" w:pos="1500"/>
        </w:tabs>
        <w:rPr>
          <w:rFonts w:cs="Courier New CYR"/>
          <w:bCs/>
        </w:rPr>
      </w:pPr>
      <w:r w:rsidRPr="005217A5">
        <w:rPr>
          <w:rFonts w:cs="Courier New CYR"/>
          <w:bCs/>
        </w:rPr>
        <w:t>3.3. Требования к содержанию документов, входящих в состав заявки на участие в конкурсе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3.3.1. Заявка на участие в конкурсе, которую представляет Участник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в соответствии с настоящей конкурсной документацией, должна </w:t>
      </w:r>
      <w:r w:rsidR="007A5C15">
        <w:rPr>
          <w:rFonts w:cs="Courier New CYR"/>
        </w:rPr>
        <w:t>соответствовать образцам форм и документов, оформленным в соответствии с инструкцией по оформлению конкурсной заявки</w:t>
      </w:r>
      <w:r w:rsidRPr="005217A5">
        <w:rPr>
          <w:rFonts w:cs="Courier New CYR"/>
        </w:rPr>
        <w:t xml:space="preserve">, и содержать сведения и документы, указанные в </w:t>
      </w:r>
      <w:r w:rsidR="007A5C15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</w:t>
      </w:r>
      <w:r w:rsidRPr="005217A5">
        <w:rPr>
          <w:rFonts w:cs="Courier New CYR"/>
        </w:rPr>
        <w:t>.</w:t>
      </w:r>
      <w:r>
        <w:rPr>
          <w:rFonts w:cs="Courier New CYR"/>
        </w:rPr>
        <w:t xml:space="preserve"> </w:t>
      </w:r>
    </w:p>
    <w:p w:rsidR="00C82ED0" w:rsidRPr="005217A5" w:rsidRDefault="00C82ED0" w:rsidP="00C82ED0">
      <w:pPr>
        <w:widowControl w:val="0"/>
        <w:tabs>
          <w:tab w:val="left" w:pos="216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3.3.2. Участники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подают заявки, которые отвечают требованиям настоящей конкурсной документации, включая основные технические требования к закупаемым товарам, работам, услугам, указанные в технической части конкурсной документации. </w:t>
      </w:r>
    </w:p>
    <w:p w:rsidR="00C82ED0" w:rsidRPr="005217A5" w:rsidRDefault="00C82ED0" w:rsidP="00C82ED0">
      <w:pPr>
        <w:widowControl w:val="0"/>
        <w:tabs>
          <w:tab w:val="left" w:pos="2160"/>
        </w:tabs>
        <w:ind w:firstLine="720"/>
        <w:rPr>
          <w:rFonts w:cs="Courier New CYR"/>
        </w:rPr>
      </w:pPr>
      <w:r w:rsidRPr="005217A5">
        <w:rPr>
          <w:rFonts w:cs="Courier New CYR"/>
        </w:rPr>
        <w:t>3.3.3.  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C82ED0" w:rsidRPr="005217A5" w:rsidRDefault="00C82ED0" w:rsidP="00C82ED0">
      <w:pPr>
        <w:widowControl w:val="0"/>
        <w:tabs>
          <w:tab w:val="left" w:pos="2160"/>
        </w:tabs>
        <w:rPr>
          <w:rFonts w:cs="Courier New CYR"/>
        </w:rPr>
      </w:pPr>
    </w:p>
    <w:p w:rsidR="00C82ED0" w:rsidRPr="005217A5" w:rsidRDefault="00C82ED0" w:rsidP="00C82ED0">
      <w:pPr>
        <w:widowControl w:val="0"/>
        <w:tabs>
          <w:tab w:val="left" w:pos="1440"/>
        </w:tabs>
        <w:rPr>
          <w:rFonts w:cs="Courier New CYR"/>
          <w:bCs/>
        </w:rPr>
      </w:pPr>
      <w:r w:rsidRPr="005217A5">
        <w:rPr>
          <w:rFonts w:cs="Courier New CYR"/>
          <w:bCs/>
        </w:rPr>
        <w:t xml:space="preserve">3.4. Требования к предложениям о цене </w:t>
      </w:r>
      <w:r>
        <w:rPr>
          <w:rFonts w:cs="Courier New CYR"/>
          <w:bCs/>
        </w:rPr>
        <w:t>договора</w:t>
      </w:r>
      <w:r w:rsidRPr="005217A5">
        <w:rPr>
          <w:rFonts w:cs="Courier New CYR"/>
          <w:bCs/>
        </w:rPr>
        <w:t xml:space="preserve"> (лота)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3.4.1. Цена </w:t>
      </w:r>
      <w:r>
        <w:rPr>
          <w:rFonts w:cs="Courier New CYR"/>
        </w:rPr>
        <w:t xml:space="preserve">договора (лота), </w:t>
      </w:r>
      <w:r w:rsidRPr="005217A5">
        <w:rPr>
          <w:rFonts w:cs="Courier New CYR"/>
        </w:rPr>
        <w:t xml:space="preserve">предлагаемая Участником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, не может превышать начальную (максимальную) цену </w:t>
      </w:r>
      <w:r>
        <w:rPr>
          <w:rFonts w:cs="Courier New CYR"/>
        </w:rPr>
        <w:t xml:space="preserve">договора </w:t>
      </w:r>
      <w:r w:rsidRPr="005217A5">
        <w:rPr>
          <w:rFonts w:cs="Courier New CYR"/>
        </w:rPr>
        <w:t xml:space="preserve">(лота), указанную в </w:t>
      </w:r>
      <w:r w:rsidR="00B85382">
        <w:rPr>
          <w:rFonts w:cs="Courier New CYR"/>
          <w:bCs/>
          <w:iCs/>
        </w:rPr>
        <w:t>извещении о проведении</w:t>
      </w:r>
      <w:r w:rsidR="00B85382" w:rsidRPr="005217A5">
        <w:rPr>
          <w:rFonts w:cs="Courier New CYR"/>
          <w:bCs/>
          <w:iCs/>
        </w:rPr>
        <w:t xml:space="preserve"> </w:t>
      </w:r>
      <w:r w:rsidRPr="005217A5">
        <w:rPr>
          <w:rFonts w:cs="Courier New CYR"/>
          <w:bCs/>
          <w:iCs/>
        </w:rPr>
        <w:t>конкурса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3.4.2. Участник 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производит расчет цены </w:t>
      </w:r>
      <w:r>
        <w:rPr>
          <w:rFonts w:cs="Courier New CYR"/>
        </w:rPr>
        <w:t>договора</w:t>
      </w:r>
      <w:r w:rsidRPr="005217A5">
        <w:rPr>
          <w:rFonts w:cs="Courier New CYR"/>
        </w:rPr>
        <w:t xml:space="preserve"> (лота) в соответствии с требованиями технической части конкурсной документации и предоставляет предложение по форме, приведенной в </w:t>
      </w:r>
      <w:r w:rsidR="00B85382">
        <w:rPr>
          <w:rFonts w:cs="Courier New CYR"/>
        </w:rPr>
        <w:t>образцах форм и документов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rPr>
          <w:rFonts w:cs="Courier New CYR"/>
          <w:bCs/>
        </w:rPr>
      </w:pPr>
    </w:p>
    <w:p w:rsidR="00C82ED0" w:rsidRPr="005217A5" w:rsidRDefault="00C82ED0" w:rsidP="00C82ED0">
      <w:pPr>
        <w:widowControl w:val="0"/>
        <w:tabs>
          <w:tab w:val="left" w:pos="1440"/>
        </w:tabs>
        <w:rPr>
          <w:rFonts w:cs="Courier New CYR"/>
          <w:bCs/>
        </w:rPr>
      </w:pPr>
      <w:r w:rsidRPr="005217A5">
        <w:rPr>
          <w:rFonts w:cs="Courier New CYR"/>
          <w:bCs/>
        </w:rPr>
        <w:t>3.5. Требования к описанию поставляемого товара, выполняемых работ, оказываемых услуг</w:t>
      </w:r>
    </w:p>
    <w:p w:rsidR="00C82ED0" w:rsidRPr="005217A5" w:rsidRDefault="00C82ED0" w:rsidP="00C82ED0">
      <w:pPr>
        <w:widowControl w:val="0"/>
        <w:tabs>
          <w:tab w:val="left" w:pos="108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3.5.1. Описание поставляемого товара, работ, услуг производится в соответствии с требованиями, указанными в </w:t>
      </w:r>
      <w:r w:rsidR="00B85382">
        <w:rPr>
          <w:rFonts w:cs="Courier New CYR"/>
          <w:bCs/>
          <w:iCs/>
        </w:rPr>
        <w:t>извещении о проведении</w:t>
      </w:r>
      <w:r w:rsidR="00B85382" w:rsidRPr="005217A5">
        <w:rPr>
          <w:rFonts w:cs="Courier New CYR"/>
          <w:bCs/>
          <w:iCs/>
        </w:rPr>
        <w:t xml:space="preserve"> </w:t>
      </w:r>
      <w:r w:rsidRPr="005217A5">
        <w:rPr>
          <w:rFonts w:cs="Courier New CYR"/>
          <w:bCs/>
          <w:iCs/>
        </w:rPr>
        <w:t>конкурса</w:t>
      </w:r>
      <w:r w:rsidRPr="005217A5">
        <w:rPr>
          <w:rFonts w:cs="Courier New CYR"/>
        </w:rPr>
        <w:t xml:space="preserve"> и по форме, приведенной </w:t>
      </w:r>
      <w:r w:rsidR="00B85382" w:rsidRPr="005217A5">
        <w:rPr>
          <w:rFonts w:cs="Courier New CYR"/>
        </w:rPr>
        <w:t xml:space="preserve">в </w:t>
      </w:r>
      <w:r w:rsidR="00B85382">
        <w:rPr>
          <w:rFonts w:cs="Courier New CYR"/>
        </w:rPr>
        <w:t>образцах форм и документов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>
        <w:rPr>
          <w:rFonts w:cs="Courier New CYR"/>
        </w:rPr>
        <w:t xml:space="preserve">    </w:t>
      </w:r>
      <w:r w:rsidRPr="005217A5">
        <w:rPr>
          <w:rFonts w:cs="Courier New CYR"/>
        </w:rPr>
        <w:t xml:space="preserve">3.5.2. Участник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по каждому предмету закупки (лоту) должен подготовить один оригинальный экземпляр заявки на участие в конкурсе, который подшивается в один том. Участник конкурса должен поместить оригинал в конверт. На конверте указывается наименование открытого конкурса (лота), на участие, в котором подается данная заявка.</w:t>
      </w:r>
    </w:p>
    <w:p w:rsidR="00C82ED0" w:rsidRPr="005217A5" w:rsidRDefault="00C82ED0" w:rsidP="00C82ED0">
      <w:pPr>
        <w:widowControl w:val="0"/>
        <w:numPr>
          <w:ilvl w:val="12"/>
          <w:numId w:val="0"/>
        </w:numPr>
        <w:tabs>
          <w:tab w:val="left" w:pos="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3.5.3. Все листы заявки на участие в конкурсе (лоте), все листы тома заявки на участие в конкурсе (лоте) должны быть прошиты и пронумерованы. Заявка на участие в конкурсе (лоте)  и том заявки на участие в конкурсе (лоте) должны содержать опись входящих в ее состав документов, быть скреплены печатью Участника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(для юридических лиц) и подписаны Участником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 xml:space="preserve"> или лицом, уполномоченным таким Участником </w:t>
      </w:r>
      <w:r>
        <w:rPr>
          <w:rFonts w:cs="Arial CYR"/>
          <w:bCs/>
        </w:rPr>
        <w:t>закупки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numPr>
          <w:ilvl w:val="12"/>
          <w:numId w:val="0"/>
        </w:numPr>
        <w:tabs>
          <w:tab w:val="left" w:pos="0"/>
        </w:tabs>
        <w:rPr>
          <w:rFonts w:cs="Courier New CYR"/>
        </w:rPr>
      </w:pPr>
    </w:p>
    <w:p w:rsidR="00C82ED0" w:rsidRPr="005217A5" w:rsidRDefault="00C82ED0" w:rsidP="00C82ED0">
      <w:pPr>
        <w:widowControl w:val="0"/>
        <w:numPr>
          <w:ilvl w:val="12"/>
          <w:numId w:val="0"/>
        </w:numPr>
        <w:tabs>
          <w:tab w:val="left" w:pos="1440"/>
        </w:tabs>
        <w:rPr>
          <w:rFonts w:cs="Courier New CYR"/>
          <w:bCs/>
        </w:rPr>
      </w:pPr>
      <w:r w:rsidRPr="005217A5">
        <w:rPr>
          <w:rFonts w:cs="Courier New CYR"/>
          <w:bCs/>
        </w:rPr>
        <w:t>3.6. Рекомендации к оформлению заявок на участие в конкурсе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3.6.1. При описании условий и предложений Участники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должны применять общепринятые обозначения и наименования в соответствии с требованиями действующих нормативных документов.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3.6.2. Сведения, которые содержатся в заявках Участников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>, не должны допускать двусмысленных толкований.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>3.6.3. Подчистки и исправления в заявке не допускаются, за исключением исправлений лицами, подписавшими заявку на участие в конкурсе, лоте (или лицами, действующими по доверенности) и заверенными подписью такого лица. Все экземпляры документации должны иметь четкую печать текстов.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3.6.4. Все документы, представляемые Участниками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в составе заявки на участие в конкурсе (лоте), должны быть заполнены по всем пунктам.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3.6.5. Заявка на участие в конкурсе (лоте), поданная Участником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</w:t>
      </w:r>
      <w:r>
        <w:rPr>
          <w:rFonts w:cs="Courier New CYR"/>
        </w:rPr>
        <w:t xml:space="preserve"> </w:t>
      </w:r>
      <w:r w:rsidRPr="005217A5">
        <w:rPr>
          <w:rFonts w:cs="Courier New CYR"/>
        </w:rPr>
        <w:t xml:space="preserve">в письменной форме или в форме электронного документа, оформляется в соответствии с требованиями, указанными </w:t>
      </w:r>
      <w:r>
        <w:rPr>
          <w:rFonts w:cs="Courier New CYR"/>
        </w:rPr>
        <w:t xml:space="preserve">в </w:t>
      </w:r>
      <w:r w:rsidR="00FF3532">
        <w:rPr>
          <w:rFonts w:cs="Courier New CYR"/>
        </w:rPr>
        <w:t xml:space="preserve">инструкции </w:t>
      </w:r>
      <w:r w:rsidR="00F37DF7">
        <w:rPr>
          <w:rFonts w:cs="Courier New CYR"/>
        </w:rPr>
        <w:t>по оформлению конкурсной заявки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3.6.6. Участник </w:t>
      </w:r>
      <w:r w:rsidR="00FF3532"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, подавший заявку на участие в конкурсе (лоте), вправе изменить или отозвать заявку на участие в конкурсе (лоте) в любое время до момента вскрытия </w:t>
      </w:r>
      <w:r>
        <w:rPr>
          <w:rFonts w:cs="Courier New CYR"/>
        </w:rPr>
        <w:t>К</w:t>
      </w:r>
      <w:r w:rsidRPr="005217A5">
        <w:rPr>
          <w:rFonts w:cs="Courier New CYR"/>
        </w:rPr>
        <w:t>омиссией конвертов с заявками на участие в конкурсе или открытия доступа к поданным в форме электронных документов заявкам на участие в конкурсе (лоте).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3.6.7. Представленные в составе заявки на участие в конкурсе (лоте) документы не возвращаются Участнику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Courier New CYR"/>
        </w:rPr>
      </w:pPr>
      <w:r w:rsidRPr="005217A5">
        <w:rPr>
          <w:rFonts w:cs="Courier New CYR"/>
        </w:rPr>
        <w:t xml:space="preserve">3.6.8. Заявка на участие в конкурсе (лоте), поданная Участником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  <w:szCs w:val="21"/>
        </w:rPr>
        <w:t xml:space="preserve"> </w:t>
      </w:r>
      <w:r w:rsidRPr="005217A5">
        <w:rPr>
          <w:rFonts w:cs="Courier New CYR"/>
        </w:rPr>
        <w:t xml:space="preserve">в письменной форме, оформляется в соответствии с </w:t>
      </w:r>
      <w:r w:rsidR="00F37DF7">
        <w:rPr>
          <w:rFonts w:cs="Courier New CYR"/>
        </w:rPr>
        <w:t>образцами форм и документов</w:t>
      </w:r>
      <w:r w:rsidRPr="005217A5">
        <w:rPr>
          <w:rFonts w:cs="Courier New CYR"/>
        </w:rPr>
        <w:t xml:space="preserve"> и </w:t>
      </w:r>
      <w:r w:rsidRPr="005217A5">
        <w:rPr>
          <w:rFonts w:cs="Courier New CYR"/>
        </w:rPr>
        <w:lastRenderedPageBreak/>
        <w:t>рекомендациями по оформлению заявок, изложенными в настоящей документации.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</w:p>
    <w:p w:rsidR="00C82ED0" w:rsidRPr="005217A5" w:rsidRDefault="00C82ED0" w:rsidP="00C82ED0">
      <w:pPr>
        <w:keepNext/>
        <w:keepLines/>
        <w:widowControl w:val="0"/>
        <w:suppressLineNumbers/>
        <w:suppressAutoHyphens/>
        <w:jc w:val="center"/>
        <w:rPr>
          <w:rFonts w:cs="Courier New CYR"/>
          <w:bCs/>
        </w:rPr>
      </w:pPr>
      <w:r w:rsidRPr="005217A5">
        <w:rPr>
          <w:rFonts w:cs="Courier New CYR"/>
          <w:bCs/>
        </w:rPr>
        <w:t>4. ПОДАЧА ЗАЯВКИ НА УЧАСТИЕ В КОНКУРСЕ (ЛОТЕ)</w:t>
      </w:r>
    </w:p>
    <w:p w:rsidR="00C82ED0" w:rsidRPr="005217A5" w:rsidRDefault="00C82ED0" w:rsidP="00C82ED0">
      <w:pPr>
        <w:widowControl w:val="0"/>
        <w:rPr>
          <w:rFonts w:cs="Courier New CYR"/>
          <w:bCs/>
        </w:rPr>
      </w:pPr>
      <w:r w:rsidRPr="005217A5">
        <w:rPr>
          <w:rFonts w:cs="Courier New CYR"/>
          <w:bCs/>
        </w:rPr>
        <w:t>4.1. Срок подачи и регистрации заявок на участие в конкурсе (лоте)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4.1.1. Прием заявок на участие в конкурсе (лоте) заканчивается в день и время вскрытия конвертов с заявками и открытия доступа к заявкам, поданным в форме электронных документов, но не позже времени, указанного в </w:t>
      </w:r>
      <w:r w:rsidR="00F37DF7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tabs>
          <w:tab w:val="left" w:pos="0"/>
        </w:tabs>
        <w:ind w:firstLine="720"/>
        <w:rPr>
          <w:rFonts w:cs="Courier New CYR"/>
        </w:rPr>
      </w:pPr>
      <w:r w:rsidRPr="005217A5">
        <w:rPr>
          <w:rFonts w:cs="Times New Roman CYR"/>
        </w:rPr>
        <w:t>4.1.2.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Заявки на участие в конкурсе (лоте) должны быть поданы по адресу, указанному в </w:t>
      </w:r>
      <w:r w:rsidR="00F37DF7">
        <w:rPr>
          <w:rFonts w:cs="Courier New CYR"/>
          <w:bCs/>
          <w:iCs/>
        </w:rPr>
        <w:t>извещении о проведении</w:t>
      </w:r>
      <w:r w:rsidR="00F37DF7" w:rsidRPr="005217A5">
        <w:rPr>
          <w:rFonts w:cs="Courier New CYR"/>
          <w:bCs/>
          <w:iCs/>
        </w:rPr>
        <w:t xml:space="preserve"> </w:t>
      </w:r>
      <w:r w:rsidRPr="005217A5">
        <w:rPr>
          <w:rFonts w:cs="Courier New CYR"/>
          <w:bCs/>
          <w:iCs/>
        </w:rPr>
        <w:t>конкурса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Times New Roman CYR"/>
        </w:rPr>
        <w:t>4.1.3.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Заказчик, может продлить срок подачи заявок, внеся изменение в конкурсную документацию в соответствии с </w:t>
      </w:r>
      <w:r w:rsidR="00E76A28">
        <w:rPr>
          <w:rFonts w:cs="Courier New CYR"/>
        </w:rPr>
        <w:t>частью</w:t>
      </w:r>
      <w:r w:rsidRPr="005217A5">
        <w:rPr>
          <w:rFonts w:cs="Courier New CYR"/>
        </w:rPr>
        <w:t xml:space="preserve"> 2.3 </w:t>
      </w:r>
      <w:r w:rsidR="00E76A28">
        <w:rPr>
          <w:rFonts w:cs="Courier New CYR"/>
        </w:rPr>
        <w:t>раздела</w:t>
      </w:r>
      <w:r w:rsidRPr="005217A5">
        <w:rPr>
          <w:rFonts w:cs="Courier New CYR"/>
        </w:rPr>
        <w:t xml:space="preserve"> 2 настоящей документации. В этом случае срок действия всех прав и обязанностей Заказчика и Участников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продлеваются с учетом измененной окончательной даты.</w:t>
      </w:r>
    </w:p>
    <w:p w:rsidR="00C82ED0" w:rsidRPr="005217A5" w:rsidRDefault="00C82ED0" w:rsidP="00C82ED0">
      <w:pPr>
        <w:widowControl w:val="0"/>
        <w:tabs>
          <w:tab w:val="left" w:pos="1440"/>
        </w:tabs>
        <w:ind w:firstLine="720"/>
        <w:rPr>
          <w:rFonts w:cs="Courier New CYR"/>
        </w:rPr>
      </w:pPr>
      <w:r w:rsidRPr="005217A5">
        <w:rPr>
          <w:rFonts w:cs="Times New Roman CYR"/>
        </w:rPr>
        <w:t>4.1.4.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Каждый конверт с заявкой на участие в конкурсе (лоте) и каждая поданная в форме электронного документа заявка на участие в конкурсе (лоте), поступившие в срок, указанный в </w:t>
      </w:r>
      <w:r w:rsidR="00E76A28">
        <w:rPr>
          <w:rFonts w:cs="Courier New CYR"/>
        </w:rPr>
        <w:t>п</w:t>
      </w:r>
      <w:r w:rsidRPr="005217A5">
        <w:rPr>
          <w:rFonts w:cs="Courier New CYR"/>
        </w:rPr>
        <w:t>ункте 4.1.1 части 4</w:t>
      </w:r>
      <w:r w:rsidR="00E76A28">
        <w:rPr>
          <w:rFonts w:cs="Courier New CYR"/>
        </w:rPr>
        <w:t>.1</w:t>
      </w:r>
      <w:r w:rsidRPr="005217A5">
        <w:rPr>
          <w:rFonts w:cs="Courier New CYR"/>
        </w:rPr>
        <w:t xml:space="preserve"> раздела </w:t>
      </w:r>
      <w:r w:rsidR="00E76A28">
        <w:rPr>
          <w:rFonts w:cs="Courier New CYR"/>
        </w:rPr>
        <w:t>4</w:t>
      </w:r>
      <w:r w:rsidRPr="005217A5">
        <w:rPr>
          <w:rFonts w:cs="Courier New CYR"/>
        </w:rPr>
        <w:t xml:space="preserve"> настоящей документации, регистрируются Заказчиком. При получении Заказчиком заявки Участника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на соответствующем конверте и в журнале регистрации проставляется порядковый номер полученной заявки. По требованию Участника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, подавшего конверт с заявкой на участие в конкурсе (лоте), Заказчик, выдает расписку в получении конверта с такой заявкой с указанием даты и времени его получения. 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Times New Roman CYR"/>
        </w:rPr>
        <w:t>4.1.5.</w:t>
      </w:r>
      <w:r w:rsidRPr="005217A5">
        <w:rPr>
          <w:rFonts w:cs="Times New Roman CYR"/>
        </w:rPr>
        <w:tab/>
      </w:r>
      <w:r w:rsidRPr="005217A5">
        <w:rPr>
          <w:rFonts w:cs="Courier New CYR"/>
        </w:rPr>
        <w:t xml:space="preserve">При получении заявки на участие в конкурсе (лоте), поданной в форме электронного документа, Заказчик обязан подтвердить в письменной форме или в форме электронного документа ее </w:t>
      </w:r>
      <w:r w:rsidRPr="008A67CF">
        <w:rPr>
          <w:rFonts w:cs="Courier New CYR"/>
        </w:rPr>
        <w:t>получение в течение одного рабочего дня со дня получения такой заявки.</w:t>
      </w:r>
    </w:p>
    <w:p w:rsidR="00C82ED0" w:rsidRPr="005217A5" w:rsidRDefault="00C82ED0" w:rsidP="00C82ED0">
      <w:pPr>
        <w:widowControl w:val="0"/>
        <w:rPr>
          <w:rFonts w:cs="Courier New CYR"/>
          <w:bCs/>
        </w:rPr>
      </w:pPr>
    </w:p>
    <w:p w:rsidR="00C82ED0" w:rsidRPr="005217A5" w:rsidRDefault="00C82ED0" w:rsidP="00C82ED0">
      <w:pPr>
        <w:widowControl w:val="0"/>
        <w:rPr>
          <w:rFonts w:cs="Courier New CYR"/>
          <w:bCs/>
        </w:rPr>
      </w:pPr>
      <w:r w:rsidRPr="005217A5">
        <w:rPr>
          <w:rFonts w:cs="Courier New CYR"/>
          <w:bCs/>
        </w:rPr>
        <w:t>4.2. Порядок подачи заявок на участие в конкурсе (лоте)</w:t>
      </w:r>
    </w:p>
    <w:p w:rsidR="00C82ED0" w:rsidRPr="005217A5" w:rsidRDefault="00C82ED0" w:rsidP="00C82ED0">
      <w:pPr>
        <w:widowControl w:val="0"/>
        <w:tabs>
          <w:tab w:val="left" w:pos="108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4.2.1. Заявки на участие в конкурсе (лоте) в письменной форме, оформленные в соответствии с </w:t>
      </w:r>
      <w:r w:rsidR="00E76A28">
        <w:rPr>
          <w:rFonts w:cs="Courier New CYR"/>
        </w:rPr>
        <w:t>образцами форм и документов</w:t>
      </w:r>
      <w:r w:rsidR="00E76A28" w:rsidRPr="005217A5">
        <w:rPr>
          <w:rFonts w:cs="Courier New CYR"/>
        </w:rPr>
        <w:t xml:space="preserve"> и </w:t>
      </w:r>
      <w:r w:rsidR="00A676B5">
        <w:rPr>
          <w:rFonts w:cs="Courier New CYR"/>
        </w:rPr>
        <w:t xml:space="preserve">инструкцией </w:t>
      </w:r>
      <w:r w:rsidR="00E76A28" w:rsidRPr="005217A5">
        <w:rPr>
          <w:rFonts w:cs="Courier New CYR"/>
        </w:rPr>
        <w:t>по оформлению заявок, изложенными в настоящей документации</w:t>
      </w:r>
      <w:r w:rsidR="00E76A28">
        <w:rPr>
          <w:rFonts w:cs="Courier New CYR"/>
        </w:rPr>
        <w:t>,</w:t>
      </w:r>
      <w:r w:rsidR="00E76A28" w:rsidRPr="005217A5">
        <w:rPr>
          <w:rFonts w:cs="Courier New CYR"/>
        </w:rPr>
        <w:t xml:space="preserve"> </w:t>
      </w:r>
      <w:r w:rsidRPr="005217A5">
        <w:rPr>
          <w:rFonts w:cs="Courier New CYR"/>
        </w:rPr>
        <w:t xml:space="preserve">направляются Участниками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до окончания срока подачи заявок, в порядке, изложенном в </w:t>
      </w:r>
      <w:r w:rsidR="00E76A28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конкурса.</w:t>
      </w:r>
    </w:p>
    <w:p w:rsidR="00C82ED0" w:rsidRPr="005217A5" w:rsidRDefault="00C82ED0" w:rsidP="00C82ED0">
      <w:pPr>
        <w:ind w:firstLine="720"/>
        <w:rPr>
          <w:rFonts w:cs="Courier New CYR"/>
        </w:rPr>
      </w:pPr>
      <w:r w:rsidRPr="005217A5">
        <w:rPr>
          <w:rFonts w:cs="Courier New CYR"/>
        </w:rPr>
        <w:t xml:space="preserve">4.2.2. Подача заявок на участие в конкурсе (лоте) в форме электронного документа, осуществляется по </w:t>
      </w:r>
      <w:r w:rsidRPr="008D0654">
        <w:rPr>
          <w:rFonts w:cs="Courier New CYR"/>
        </w:rPr>
        <w:t xml:space="preserve">адресу </w:t>
      </w:r>
      <w:hyperlink r:id="rId7" w:history="1">
        <w:r w:rsidRPr="008D0654">
          <w:rPr>
            <w:rStyle w:val="a3"/>
            <w:rFonts w:cs="Courier New CYR"/>
          </w:rPr>
          <w:t>2112994@</w:t>
        </w:r>
        <w:r w:rsidRPr="008D0654">
          <w:rPr>
            <w:rStyle w:val="a3"/>
            <w:rFonts w:cs="Courier New CYR"/>
            <w:lang w:val="en-US"/>
          </w:rPr>
          <w:t>mail</w:t>
        </w:r>
        <w:r w:rsidRPr="008D0654">
          <w:rPr>
            <w:rStyle w:val="a3"/>
            <w:rFonts w:cs="Courier New CYR"/>
          </w:rPr>
          <w:t>.</w:t>
        </w:r>
        <w:r w:rsidRPr="008D0654">
          <w:rPr>
            <w:rStyle w:val="a3"/>
            <w:rFonts w:cs="Courier New CYR"/>
            <w:lang w:val="en-US"/>
          </w:rPr>
          <w:t>ru</w:t>
        </w:r>
      </w:hyperlink>
      <w:r w:rsidRPr="008D0654">
        <w:rPr>
          <w:rFonts w:cs="Courier New CYR"/>
        </w:rPr>
        <w:t>, при</w:t>
      </w:r>
      <w:r w:rsidRPr="005217A5">
        <w:rPr>
          <w:rFonts w:cs="Courier New CYR"/>
        </w:rPr>
        <w:t xml:space="preserve"> наличии электронной цифровой подписи.</w:t>
      </w:r>
    </w:p>
    <w:p w:rsidR="00C82ED0" w:rsidRPr="005217A5" w:rsidRDefault="00C82ED0" w:rsidP="00C82ED0">
      <w:pPr>
        <w:ind w:firstLine="720"/>
        <w:rPr>
          <w:rFonts w:cs="Courier New CYR"/>
        </w:rPr>
      </w:pPr>
      <w:r w:rsidRPr="005217A5">
        <w:rPr>
          <w:rFonts w:cs="Courier New CYR"/>
        </w:rPr>
        <w:t xml:space="preserve">4.2.3. Участники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>, подавшие заявки на участие в конкурсе (лоте) и Заказчик, обязаны обеспечить конфиденциальность сведений, содержащихся в таких заявках до вскрытия конвертов с заявками на участие в конкурсе (лоте) и открытия доступа к поданным в форме электронных документов заявкам на участие в конкурсе (лоте). Лица, осуществляющие хранение конвертов с заявками на участие в конкурсе (лоте) и заявок на участие в конкурсе (лоте), поданных в форме электронных документов, не вправе допускать повреждение таких конвертов и заявок до момента их вскрытия.</w:t>
      </w:r>
    </w:p>
    <w:p w:rsidR="00C82ED0" w:rsidRPr="005217A5" w:rsidRDefault="00C82ED0" w:rsidP="00C82ED0">
      <w:pPr>
        <w:widowControl w:val="0"/>
        <w:rPr>
          <w:rFonts w:cs="Courier New CYR"/>
        </w:rPr>
      </w:pPr>
    </w:p>
    <w:p w:rsidR="00C82ED0" w:rsidRPr="005217A5" w:rsidRDefault="00C82ED0" w:rsidP="00C82ED0">
      <w:pPr>
        <w:widowControl w:val="0"/>
        <w:rPr>
          <w:rFonts w:cs="Courier New CYR"/>
          <w:bCs/>
        </w:rPr>
      </w:pPr>
      <w:r w:rsidRPr="005217A5">
        <w:rPr>
          <w:rFonts w:cs="Courier New CYR"/>
          <w:bCs/>
        </w:rPr>
        <w:t>4.3. Изменения и отзыв заявок на участие в конкурсе (лоте)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4.3.1. </w:t>
      </w:r>
      <w:proofErr w:type="gramStart"/>
      <w:r w:rsidRPr="005217A5">
        <w:rPr>
          <w:rFonts w:cs="Courier New CYR"/>
        </w:rPr>
        <w:t xml:space="preserve">Участник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, подавший заявку на участие в конкурсе (лоте), вправе изменить, или отозвать заявку на участие в конкурсе (лоте) в любое время до вскрытия </w:t>
      </w:r>
      <w:r>
        <w:rPr>
          <w:rFonts w:cs="Courier New CYR"/>
        </w:rPr>
        <w:t>К</w:t>
      </w:r>
      <w:r w:rsidRPr="005217A5">
        <w:rPr>
          <w:rFonts w:cs="Courier New CYR"/>
        </w:rPr>
        <w:t xml:space="preserve">омиссией конвертов с заявками на участие в конкурсе (лоте) и открытия доступа к поданным в форме электронных документов заявкам на участие в конкурсе (лоте) путем письменного уведомления Заказчика об этом до истечения срока подачи заявок, </w:t>
      </w:r>
      <w:r w:rsidRPr="005217A5">
        <w:rPr>
          <w:rFonts w:cs="Courier New CYR"/>
        </w:rPr>
        <w:lastRenderedPageBreak/>
        <w:t>установленного</w:t>
      </w:r>
      <w:proofErr w:type="gramEnd"/>
      <w:r w:rsidRPr="005217A5">
        <w:rPr>
          <w:rFonts w:cs="Courier New CYR"/>
        </w:rPr>
        <w:t xml:space="preserve"> в соответствии с пунктом 4.1.1 части 4</w:t>
      </w:r>
      <w:r w:rsidR="00E76A28">
        <w:rPr>
          <w:rFonts w:cs="Courier New CYR"/>
        </w:rPr>
        <w:t>.1</w:t>
      </w:r>
      <w:r w:rsidRPr="005217A5">
        <w:rPr>
          <w:rFonts w:cs="Courier New CYR"/>
        </w:rPr>
        <w:t xml:space="preserve"> раздела </w:t>
      </w:r>
      <w:r w:rsidR="00E76A28">
        <w:rPr>
          <w:rFonts w:cs="Courier New CYR"/>
        </w:rPr>
        <w:t>4</w:t>
      </w:r>
      <w:r w:rsidRPr="005217A5">
        <w:rPr>
          <w:rFonts w:cs="Courier New CYR"/>
        </w:rPr>
        <w:t xml:space="preserve"> настоящей документации.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4.3.2. Уведомления об изменении, замене или отзыве заявки Участником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 xml:space="preserve"> должно быть подготовлено, подписано, запечатано и доставлено в соответствии с </w:t>
      </w:r>
      <w:r w:rsidR="00E76A28">
        <w:rPr>
          <w:rFonts w:cs="Arial CYR"/>
        </w:rPr>
        <w:t>р</w:t>
      </w:r>
      <w:r w:rsidR="00E76A28" w:rsidRPr="005217A5">
        <w:rPr>
          <w:rFonts w:cs="Arial CYR"/>
        </w:rPr>
        <w:t>екомендаци</w:t>
      </w:r>
      <w:r w:rsidR="00E76A28">
        <w:rPr>
          <w:rFonts w:cs="Arial CYR"/>
        </w:rPr>
        <w:t>ями</w:t>
      </w:r>
      <w:r w:rsidR="00E76A28" w:rsidRPr="005217A5">
        <w:rPr>
          <w:rFonts w:cs="Arial CYR"/>
        </w:rPr>
        <w:t xml:space="preserve"> к оформлению заявок</w:t>
      </w:r>
      <w:r w:rsidR="00E76A28" w:rsidRPr="005217A5">
        <w:rPr>
          <w:rFonts w:cs="Courier New CYR"/>
        </w:rPr>
        <w:t xml:space="preserve"> </w:t>
      </w:r>
      <w:r w:rsidRPr="005217A5">
        <w:rPr>
          <w:rFonts w:cs="Courier New CYR"/>
        </w:rPr>
        <w:t xml:space="preserve">и </w:t>
      </w:r>
      <w:r w:rsidR="00E76A28">
        <w:rPr>
          <w:rFonts w:cs="Courier New CYR"/>
        </w:rPr>
        <w:t xml:space="preserve">частью </w:t>
      </w:r>
      <w:r w:rsidRPr="005217A5">
        <w:rPr>
          <w:rFonts w:cs="Courier New CYR"/>
        </w:rPr>
        <w:t xml:space="preserve">4.1 раздела </w:t>
      </w:r>
      <w:r w:rsidR="00E76A28">
        <w:rPr>
          <w:rFonts w:cs="Courier New CYR"/>
        </w:rPr>
        <w:t>4</w:t>
      </w:r>
      <w:r w:rsidRPr="005217A5">
        <w:rPr>
          <w:rFonts w:cs="Courier New CYR"/>
        </w:rPr>
        <w:t xml:space="preserve"> настоящей документации. При этом на конверте указывается «ИЗМЕНЕНИЕ», «ЗАМЕНА» или «ОТЗЫВ».</w:t>
      </w:r>
    </w:p>
    <w:p w:rsidR="00C82ED0" w:rsidRPr="005217A5" w:rsidRDefault="00C82ED0" w:rsidP="00C82ED0">
      <w:pPr>
        <w:widowControl w:val="0"/>
        <w:rPr>
          <w:rFonts w:cs="Courier New CYR"/>
        </w:rPr>
      </w:pPr>
    </w:p>
    <w:p w:rsidR="00C82ED0" w:rsidRPr="005217A5" w:rsidRDefault="00C82ED0" w:rsidP="00C82ED0">
      <w:pPr>
        <w:widowControl w:val="0"/>
        <w:rPr>
          <w:rFonts w:cs="Courier New CYR"/>
          <w:bCs/>
        </w:rPr>
      </w:pPr>
      <w:r w:rsidRPr="005217A5">
        <w:rPr>
          <w:rFonts w:cs="Courier New CYR"/>
          <w:bCs/>
        </w:rPr>
        <w:t>4.4. Заявки на участие в конкурсе (лоте), поданные с опозданием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proofErr w:type="gramStart"/>
      <w:r w:rsidRPr="005217A5">
        <w:rPr>
          <w:rFonts w:cs="Courier New CYR"/>
        </w:rPr>
        <w:t>Полученные после окончания приема конвертов с заявками на участие в конкурсе (лоте) и подаваемых в форме электронных документов заявок на участие в конкурсе (лоте) Заказчиком конверты с заявками на участие в конкурсе (лоте) вскрываются, осуществляется открытие доступа к поданным в форме электронных документов заявкам на участие в конкурсе (лоте), и в тот же день такие конверты и такие заявки возвращаются</w:t>
      </w:r>
      <w:proofErr w:type="gramEnd"/>
      <w:r w:rsidRPr="005217A5">
        <w:rPr>
          <w:rFonts w:cs="Courier New CYR"/>
        </w:rPr>
        <w:t xml:space="preserve"> Участникам </w:t>
      </w:r>
      <w:r>
        <w:rPr>
          <w:rFonts w:cs="Courier New CYR"/>
          <w:szCs w:val="21"/>
        </w:rPr>
        <w:t>закупки</w:t>
      </w:r>
      <w:r w:rsidRPr="005217A5">
        <w:rPr>
          <w:rFonts w:cs="Courier New CYR"/>
        </w:rPr>
        <w:t>. Данные о вскрытии заявок на участие в конкурсе (лоте), полученных после установленного срока окончания приема заявок на участие в конкурсе (лоте), фиксируются  Заказчиком в соответствующем акте, который хранится с остальными документами по проведенному конкурсу (лоту).</w:t>
      </w:r>
    </w:p>
    <w:p w:rsidR="00C82ED0" w:rsidRPr="005217A5" w:rsidRDefault="00C82ED0" w:rsidP="00C82ED0">
      <w:pPr>
        <w:widowControl w:val="0"/>
        <w:rPr>
          <w:rFonts w:cs="Courier New CYR"/>
          <w:bCs/>
        </w:rPr>
      </w:pPr>
    </w:p>
    <w:p w:rsidR="00C82ED0" w:rsidRPr="005217A5" w:rsidRDefault="00C82ED0" w:rsidP="00C82ED0">
      <w:pPr>
        <w:widowControl w:val="0"/>
        <w:rPr>
          <w:rFonts w:cs="Courier New CYR"/>
          <w:bCs/>
        </w:rPr>
      </w:pPr>
      <w:r w:rsidRPr="005217A5">
        <w:rPr>
          <w:rFonts w:cs="Courier New CYR"/>
          <w:bCs/>
        </w:rPr>
        <w:t>4.5. Срок действия заявок на участие в конкурсе (лоте)</w:t>
      </w:r>
      <w:r>
        <w:rPr>
          <w:rFonts w:cs="Courier New CYR"/>
          <w:bCs/>
        </w:rPr>
        <w:t>.</w:t>
      </w:r>
    </w:p>
    <w:p w:rsidR="00C82ED0" w:rsidRPr="005217A5" w:rsidRDefault="00C82ED0" w:rsidP="00C82ED0">
      <w:pPr>
        <w:widowControl w:val="0"/>
        <w:ind w:firstLine="720"/>
        <w:rPr>
          <w:rFonts w:cs="Courier New CYR"/>
        </w:rPr>
      </w:pPr>
      <w:r w:rsidRPr="005217A5">
        <w:rPr>
          <w:rFonts w:cs="Courier New CYR"/>
        </w:rPr>
        <w:t xml:space="preserve">Заявки на участие в конкурсе (лоте) должны сохранять свое действие в течение срока проведения процедуры конкурса (лота) и до завершения указанной процедуры. Процедура конкурса (лота) завершается подписанием </w:t>
      </w:r>
      <w:r>
        <w:rPr>
          <w:rFonts w:cs="Courier New CYR"/>
        </w:rPr>
        <w:t>договор</w:t>
      </w:r>
      <w:r w:rsidRPr="005217A5">
        <w:rPr>
          <w:rFonts w:cs="Courier New CYR"/>
        </w:rPr>
        <w:t>а или принятием решения об отмене конкурса.</w:t>
      </w:r>
    </w:p>
    <w:p w:rsidR="00C82ED0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  <w:bCs/>
        </w:rPr>
        <w:t>4.6. Обеспечение заявок на участие в конкурсе (лоте)</w:t>
      </w:r>
      <w:r w:rsidRPr="00A37CFF">
        <w:rPr>
          <w:rFonts w:cs="Courier New CYR"/>
        </w:rPr>
        <w:t xml:space="preserve"> </w:t>
      </w:r>
    </w:p>
    <w:p w:rsidR="00C82ED0" w:rsidRDefault="00C82ED0" w:rsidP="00C82ED0">
      <w:pPr>
        <w:widowControl w:val="0"/>
        <w:tabs>
          <w:tab w:val="left" w:pos="360"/>
        </w:tabs>
        <w:ind w:firstLine="720"/>
        <w:rPr>
          <w:rFonts w:cs="Courier New CYR"/>
        </w:rPr>
      </w:pPr>
      <w:r>
        <w:rPr>
          <w:rFonts w:cs="Courier New CYR"/>
        </w:rPr>
        <w:t>4.6.1.</w:t>
      </w:r>
      <w:r w:rsidRPr="005217A5">
        <w:rPr>
          <w:rFonts w:cs="Courier New CYR"/>
        </w:rPr>
        <w:t xml:space="preserve">Если требуется в </w:t>
      </w:r>
      <w:r w:rsidR="00A676B5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</w:rPr>
        <w:t xml:space="preserve"> конкурса, Участники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 в составе заявки на участие в конкурсе (лоте) предоставляют обеспечение заявки на сумму, указанную в </w:t>
      </w:r>
      <w:r w:rsidR="00A676B5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tabs>
          <w:tab w:val="left" w:pos="360"/>
          <w:tab w:val="left" w:pos="720"/>
        </w:tabs>
        <w:rPr>
          <w:rFonts w:cs="Courier New CYR"/>
        </w:rPr>
      </w:pPr>
      <w:r>
        <w:rPr>
          <w:rFonts w:cs="Courier New CYR"/>
        </w:rPr>
        <w:tab/>
        <w:t xml:space="preserve">      4.6.2.</w:t>
      </w:r>
      <w:r w:rsidRPr="005217A5">
        <w:rPr>
          <w:rFonts w:cs="Courier New CYR"/>
        </w:rPr>
        <w:t>Обеспечение заявки должно отвечать следующим требованиям:</w:t>
      </w:r>
    </w:p>
    <w:p w:rsidR="00C82ED0" w:rsidRPr="005217A5" w:rsidRDefault="00C82ED0" w:rsidP="00C82ED0">
      <w:pPr>
        <w:numPr>
          <w:ilvl w:val="12"/>
          <w:numId w:val="0"/>
        </w:numPr>
        <w:rPr>
          <w:rFonts w:cs="Courier New CYR"/>
        </w:rPr>
      </w:pPr>
      <w:r w:rsidRPr="005217A5">
        <w:rPr>
          <w:rFonts w:cs="Courier New CYR"/>
        </w:rPr>
        <w:t>а) в качестве обеспечения конкурсной заявки используются: б</w:t>
      </w:r>
      <w:r>
        <w:rPr>
          <w:rFonts w:cs="Courier New CYR"/>
        </w:rPr>
        <w:t>езотзывная банковская гарантия, договор поручительства</w:t>
      </w:r>
      <w:r w:rsidRPr="005217A5">
        <w:rPr>
          <w:rFonts w:cs="Courier New CYR"/>
        </w:rPr>
        <w:t xml:space="preserve"> или передача Заказчику в залог денежных средств, в том числе в форме вклада (депозита), в размере обеспечения исполнения </w:t>
      </w:r>
      <w:r>
        <w:rPr>
          <w:rFonts w:cs="Courier New CYR"/>
        </w:rPr>
        <w:t>договор</w:t>
      </w:r>
      <w:r w:rsidRPr="005217A5">
        <w:rPr>
          <w:rFonts w:cs="Courier New CYR"/>
        </w:rPr>
        <w:t>а, указанном в конкурсной документации;</w:t>
      </w:r>
    </w:p>
    <w:p w:rsidR="00C82ED0" w:rsidRPr="005217A5" w:rsidRDefault="00C82ED0" w:rsidP="00C82ED0">
      <w:pPr>
        <w:numPr>
          <w:ilvl w:val="12"/>
          <w:numId w:val="0"/>
        </w:numPr>
        <w:rPr>
          <w:rFonts w:cs="Courier New CYR"/>
        </w:rPr>
      </w:pPr>
      <w:r w:rsidRPr="005217A5">
        <w:rPr>
          <w:rFonts w:cs="Courier New CYR"/>
        </w:rPr>
        <w:t>б) документ, подтверждающий внесение денежных сре</w:t>
      </w:r>
      <w:proofErr w:type="gramStart"/>
      <w:r w:rsidRPr="005217A5">
        <w:rPr>
          <w:rFonts w:cs="Courier New CYR"/>
        </w:rPr>
        <w:t>дств в к</w:t>
      </w:r>
      <w:proofErr w:type="gramEnd"/>
      <w:r w:rsidRPr="005217A5">
        <w:rPr>
          <w:rFonts w:cs="Courier New CYR"/>
        </w:rPr>
        <w:t>ачестве обеспечения заявки на участие в конкурсе, в случае, если в конкурсной документации содержится указание на требование обеспечения такой заявки (платежное поручение, подтверждающее перечисление денежных средств в качестве обеспечения заявки на участие в конкурсе, или копия такого поручения).</w:t>
      </w:r>
    </w:p>
    <w:p w:rsidR="00C82ED0" w:rsidRPr="005217A5" w:rsidRDefault="00C82ED0" w:rsidP="00C82ED0">
      <w:pPr>
        <w:widowControl w:val="0"/>
        <w:tabs>
          <w:tab w:val="left" w:pos="360"/>
        </w:tabs>
        <w:ind w:firstLine="720"/>
        <w:rPr>
          <w:rFonts w:cs="Courier New CYR"/>
        </w:rPr>
      </w:pPr>
      <w:r w:rsidRPr="005217A5">
        <w:rPr>
          <w:rFonts w:cs="Courier New CYR"/>
        </w:rPr>
        <w:t xml:space="preserve">4.6.3. Любая заявка, поданная Участником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, не сопровождаемая установленным обеспечением, не будет допущена до участия в конкурсе (лоте). </w:t>
      </w:r>
    </w:p>
    <w:p w:rsidR="00C82ED0" w:rsidRPr="005217A5" w:rsidRDefault="00C82ED0" w:rsidP="00C82ED0">
      <w:pPr>
        <w:widowControl w:val="0"/>
        <w:tabs>
          <w:tab w:val="left" w:pos="360"/>
        </w:tabs>
        <w:ind w:firstLine="720"/>
        <w:rPr>
          <w:rFonts w:cs="Courier New CYR"/>
        </w:rPr>
      </w:pPr>
      <w:r w:rsidRPr="005217A5">
        <w:rPr>
          <w:rFonts w:cs="Courier New CYR"/>
        </w:rPr>
        <w:t>4.6.4. Обеспечение заявки на участие в конкурсе (лоте) возвращается: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>дней со дня принятия Заказчиком решения об отказе от проведения конкурса;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</w:t>
      </w:r>
      <w:proofErr w:type="gramStart"/>
      <w:r w:rsidRPr="005217A5">
        <w:rPr>
          <w:rFonts w:cs="Courier New CYR"/>
        </w:rPr>
        <w:t xml:space="preserve">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>дней со дня поступления Заказчику уведомления об отзыве заявки на участие в конкурсе</w:t>
      </w:r>
      <w:proofErr w:type="gramEnd"/>
      <w:r w:rsidRPr="005217A5">
        <w:rPr>
          <w:rFonts w:cs="Courier New CYR"/>
        </w:rPr>
        <w:t xml:space="preserve"> (лоте) с соблюдением положений п. 4.3 раздела </w:t>
      </w:r>
      <w:r w:rsidR="00A15CC5">
        <w:rPr>
          <w:rFonts w:cs="Courier New CYR"/>
        </w:rPr>
        <w:t>4</w:t>
      </w:r>
      <w:r w:rsidRPr="005217A5">
        <w:rPr>
          <w:rFonts w:cs="Courier New CYR"/>
        </w:rPr>
        <w:t xml:space="preserve"> настоящей документации;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 xml:space="preserve">дней со дня подписания протокола оценки и сопоставления заявок на участие в конкурсе, Участнику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>, заявка которого была получена после окончания приема конвертов с заявками;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lastRenderedPageBreak/>
        <w:t xml:space="preserve">- 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 xml:space="preserve">дней со дня подписания протокола рассмотрения заявок на участие в конкурсе Участнику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>, не допущенному  к участию в конкурсе (лоте);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 xml:space="preserve">дней со дня подписания протокола оценки и сопоставления заявок на участие в конкурсе Участникам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>, которые участвовали в конкурсе, но не стали Победителями конкурса, за исключением Участника конкурса, которому присвоен второй номер;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 Участнику конкурса, заявке на участие которого в конкурсе  присвоен второй номер, 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 xml:space="preserve">дней со дня заключения </w:t>
      </w:r>
      <w:r>
        <w:rPr>
          <w:rFonts w:cs="Courier New CYR"/>
        </w:rPr>
        <w:t>договора</w:t>
      </w:r>
      <w:r w:rsidRPr="005217A5">
        <w:rPr>
          <w:rFonts w:cs="Courier New CYR"/>
        </w:rPr>
        <w:t xml:space="preserve"> с Победителем конкурса или с таким Участником конкурса;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 Победителю конкурса в течение пяти </w:t>
      </w:r>
      <w:r>
        <w:rPr>
          <w:rFonts w:cs="Courier New CYR"/>
        </w:rPr>
        <w:t xml:space="preserve">рабочих </w:t>
      </w:r>
      <w:r w:rsidRPr="005217A5">
        <w:rPr>
          <w:rFonts w:cs="Courier New CYR"/>
        </w:rPr>
        <w:t xml:space="preserve">дней со дня заключения с ним  </w:t>
      </w:r>
      <w:r>
        <w:rPr>
          <w:rFonts w:cs="Courier New CYR"/>
        </w:rPr>
        <w:t>договор</w:t>
      </w:r>
      <w:r w:rsidRPr="005217A5">
        <w:rPr>
          <w:rFonts w:cs="Courier New CYR"/>
        </w:rPr>
        <w:t>а.</w:t>
      </w:r>
    </w:p>
    <w:p w:rsidR="00C82ED0" w:rsidRPr="005217A5" w:rsidRDefault="00C82ED0" w:rsidP="00C82ED0">
      <w:pPr>
        <w:widowControl w:val="0"/>
        <w:tabs>
          <w:tab w:val="left" w:pos="360"/>
        </w:tabs>
        <w:ind w:firstLine="720"/>
        <w:rPr>
          <w:rFonts w:cs="Courier New CYR"/>
        </w:rPr>
      </w:pPr>
      <w:r w:rsidRPr="005217A5">
        <w:rPr>
          <w:rFonts w:cs="Courier New CYR"/>
        </w:rPr>
        <w:t>4.6.5. Обеспечение заявки может быть удержано в следующих случаях: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уклонения Победителя конкурса от заключения </w:t>
      </w:r>
      <w:r>
        <w:rPr>
          <w:rFonts w:cs="Courier New CYR"/>
        </w:rPr>
        <w:t>договор</w:t>
      </w:r>
      <w:r w:rsidRPr="005217A5">
        <w:rPr>
          <w:rFonts w:cs="Courier New CYR"/>
        </w:rPr>
        <w:t>а;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уклонения Участника конкурса, заявке на </w:t>
      </w:r>
      <w:proofErr w:type="gramStart"/>
      <w:r w:rsidRPr="005217A5">
        <w:rPr>
          <w:rFonts w:cs="Courier New CYR"/>
        </w:rPr>
        <w:t>участие</w:t>
      </w:r>
      <w:proofErr w:type="gramEnd"/>
      <w:r w:rsidRPr="005217A5">
        <w:rPr>
          <w:rFonts w:cs="Courier New CYR"/>
        </w:rPr>
        <w:t xml:space="preserve"> в конкурсе которого присвоен второй номер, от заключения </w:t>
      </w:r>
      <w:r>
        <w:rPr>
          <w:rFonts w:cs="Courier New CYR"/>
        </w:rPr>
        <w:t>договор</w:t>
      </w:r>
      <w:r w:rsidRPr="005217A5">
        <w:rPr>
          <w:rFonts w:cs="Courier New CYR"/>
        </w:rPr>
        <w:t xml:space="preserve">а, в том случае, если Победитель конкурса уклонился от заключения </w:t>
      </w:r>
      <w:r>
        <w:rPr>
          <w:rFonts w:cs="Courier New CYR"/>
        </w:rPr>
        <w:t>договора</w:t>
      </w:r>
      <w:r w:rsidRPr="005217A5">
        <w:rPr>
          <w:rFonts w:cs="Courier New CYR"/>
        </w:rPr>
        <w:t>;</w:t>
      </w:r>
    </w:p>
    <w:p w:rsidR="00C82ED0" w:rsidRPr="00C82ED0" w:rsidRDefault="00C82ED0" w:rsidP="00C82ED0">
      <w:pPr>
        <w:widowControl w:val="0"/>
        <w:tabs>
          <w:tab w:val="left" w:pos="360"/>
        </w:tabs>
        <w:rPr>
          <w:rFonts w:cs="Courier New CYR"/>
        </w:rPr>
      </w:pPr>
      <w:r w:rsidRPr="005217A5">
        <w:rPr>
          <w:rFonts w:cs="Courier New CYR"/>
        </w:rPr>
        <w:t xml:space="preserve">- непредставления Победителем конкурса или Участником конкурса, заявке на </w:t>
      </w:r>
      <w:proofErr w:type="gramStart"/>
      <w:r w:rsidRPr="005217A5">
        <w:rPr>
          <w:rFonts w:cs="Courier New CYR"/>
        </w:rPr>
        <w:t>участие</w:t>
      </w:r>
      <w:proofErr w:type="gramEnd"/>
      <w:r w:rsidRPr="005217A5">
        <w:rPr>
          <w:rFonts w:cs="Courier New CYR"/>
        </w:rPr>
        <w:t xml:space="preserve"> в конкурсе которого присвоен второй номер, обеспечения исполнения </w:t>
      </w:r>
      <w:r>
        <w:rPr>
          <w:rFonts w:cs="Courier New CYR"/>
        </w:rPr>
        <w:t>договора</w:t>
      </w:r>
      <w:r w:rsidRPr="005217A5">
        <w:rPr>
          <w:rFonts w:cs="Courier New CYR"/>
        </w:rPr>
        <w:t xml:space="preserve"> в соответствии с </w:t>
      </w:r>
      <w:r w:rsidR="00A15CC5">
        <w:rPr>
          <w:rFonts w:cs="Courier New CYR"/>
        </w:rPr>
        <w:t>частью</w:t>
      </w:r>
      <w:r w:rsidRPr="005217A5">
        <w:rPr>
          <w:rFonts w:cs="Courier New CYR"/>
        </w:rPr>
        <w:t xml:space="preserve"> 7.2</w:t>
      </w:r>
      <w:r w:rsidR="00A15CC5">
        <w:rPr>
          <w:rFonts w:cs="Courier New CYR"/>
        </w:rPr>
        <w:t xml:space="preserve"> </w:t>
      </w:r>
      <w:r w:rsidRPr="005217A5">
        <w:rPr>
          <w:rFonts w:cs="Courier New CYR"/>
        </w:rPr>
        <w:t xml:space="preserve">раздела </w:t>
      </w:r>
      <w:r w:rsidR="00A15CC5">
        <w:rPr>
          <w:rFonts w:cs="Courier New CYR"/>
        </w:rPr>
        <w:t>7</w:t>
      </w:r>
      <w:r w:rsidRPr="005217A5">
        <w:rPr>
          <w:rFonts w:cs="Courier New CYR"/>
        </w:rPr>
        <w:t xml:space="preserve"> настоящей документации.</w:t>
      </w:r>
    </w:p>
    <w:p w:rsidR="00C82ED0" w:rsidRPr="00C82ED0" w:rsidRDefault="00C82ED0" w:rsidP="00C82ED0">
      <w:pPr>
        <w:widowControl w:val="0"/>
        <w:tabs>
          <w:tab w:val="left" w:pos="360"/>
        </w:tabs>
        <w:rPr>
          <w:rFonts w:cs="Courier New CYR"/>
        </w:rPr>
      </w:pPr>
    </w:p>
    <w:p w:rsidR="00C82ED0" w:rsidRPr="005217A5" w:rsidRDefault="00C82ED0" w:rsidP="00C82ED0">
      <w:pPr>
        <w:keepNext/>
        <w:keepLines/>
        <w:tabs>
          <w:tab w:val="left" w:pos="540"/>
        </w:tabs>
        <w:ind w:left="540" w:hanging="540"/>
        <w:jc w:val="center"/>
        <w:rPr>
          <w:rFonts w:cs="Times New Roman CYR"/>
          <w:bCs/>
        </w:rPr>
      </w:pPr>
      <w:r w:rsidRPr="005217A5">
        <w:rPr>
          <w:rFonts w:cs="Times New Roman CYR"/>
          <w:bCs/>
        </w:rPr>
        <w:t>5.</w:t>
      </w:r>
      <w:r w:rsidRPr="005217A5">
        <w:rPr>
          <w:rFonts w:cs="Times New Roman CYR"/>
          <w:bCs/>
        </w:rPr>
        <w:tab/>
        <w:t>ВСКРЫТИЕ КОНВЕРТОВ С ЗАЯВКАМИ НА УЧАСТИЕ В КОНКУРСЕ (ЛОТЕ) И ОТКРЫТИЕ ДОСТУПА К ПОДАННЫМ В ФОРМЕ ЭЛЕКТРОННЫХ ДОКУМЕНТОВ ЗАЯВКАМ НА УЧАСТИЕ В КОНКУРСЕ (ЛОТЕ)</w:t>
      </w:r>
    </w:p>
    <w:p w:rsidR="00C82ED0" w:rsidRPr="005217A5" w:rsidRDefault="00C82ED0" w:rsidP="00C82ED0">
      <w:pPr>
        <w:widowControl w:val="0"/>
        <w:tabs>
          <w:tab w:val="left" w:pos="1440"/>
        </w:tabs>
        <w:rPr>
          <w:rFonts w:cs="Courier New CYR"/>
          <w:bCs/>
        </w:rPr>
      </w:pPr>
      <w:r w:rsidRPr="005217A5">
        <w:rPr>
          <w:rFonts w:cs="Courier New CYR"/>
          <w:bCs/>
        </w:rPr>
        <w:t>5.1. Порядок вскрытия конвертов с заявками на участие в конкурсе (лоте) и открытия доступа к поданным в форме электронных документов заявкам на участие в конкурсе (лоте)</w:t>
      </w:r>
    </w:p>
    <w:p w:rsidR="00C82ED0" w:rsidRPr="005217A5" w:rsidRDefault="00C82ED0" w:rsidP="00C82ED0">
      <w:pPr>
        <w:widowControl w:val="0"/>
        <w:tabs>
          <w:tab w:val="left" w:pos="720"/>
        </w:tabs>
        <w:ind w:firstLine="540"/>
        <w:rPr>
          <w:rFonts w:cs="Courier New CYR"/>
        </w:rPr>
      </w:pPr>
      <w:r w:rsidRPr="005217A5">
        <w:rPr>
          <w:rFonts w:cs="Courier New CYR"/>
        </w:rPr>
        <w:t xml:space="preserve">5.1.1. Публично в день, во время и в месте, указанные в </w:t>
      </w:r>
      <w:r w:rsidR="009E022A">
        <w:rPr>
          <w:rFonts w:cs="Courier New CYR"/>
          <w:bCs/>
          <w:iCs/>
        </w:rPr>
        <w:t>извещении о проведении</w:t>
      </w:r>
      <w:r w:rsidRPr="005217A5">
        <w:rPr>
          <w:rFonts w:cs="Courier New CYR"/>
          <w:bCs/>
          <w:iCs/>
        </w:rPr>
        <w:t xml:space="preserve"> конкурса</w:t>
      </w:r>
      <w:r w:rsidRPr="005217A5">
        <w:rPr>
          <w:rFonts w:cs="Courier New CYR"/>
        </w:rPr>
        <w:t xml:space="preserve">, </w:t>
      </w:r>
      <w:r>
        <w:rPr>
          <w:rFonts w:cs="Courier New CYR"/>
        </w:rPr>
        <w:t>К</w:t>
      </w:r>
      <w:r w:rsidRPr="005217A5">
        <w:rPr>
          <w:rFonts w:cs="Courier New CYR"/>
        </w:rPr>
        <w:t>омиссией вскрываются конверты с заявками на участие в конкурсе (лоте) и осуществляется открытие доступа к поданным в форме электронных документов заявкам на участие в конкурсе (лоте). Вскрытие конвертов с заявками на участие в конкурсе (лоте) и открытие доступа к поданным в форме электронных документов заявкам на участие в конкурсе (лоте) осуществляются в один день.</w:t>
      </w:r>
    </w:p>
    <w:p w:rsidR="00C82ED0" w:rsidRPr="005217A5" w:rsidRDefault="00C82ED0" w:rsidP="00C82ED0">
      <w:pPr>
        <w:widowControl w:val="0"/>
        <w:tabs>
          <w:tab w:val="left" w:pos="720"/>
        </w:tabs>
        <w:ind w:firstLine="540"/>
        <w:rPr>
          <w:rFonts w:cs="Courier New CYR"/>
        </w:rPr>
      </w:pPr>
      <w:r w:rsidRPr="005217A5">
        <w:rPr>
          <w:rFonts w:cs="Courier New CYR"/>
        </w:rPr>
        <w:t xml:space="preserve">5.1.2. </w:t>
      </w:r>
      <w:proofErr w:type="gramStart"/>
      <w:r w:rsidRPr="005217A5">
        <w:rPr>
          <w:rFonts w:cs="Courier New CYR"/>
        </w:rPr>
        <w:t>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конкурсе, и открытием доступа к поданным в форме электронных документов заявкам на участие в конкурсе, или в случае проведения конкурса по нескольким лотам перед вскрытием конвертов с</w:t>
      </w:r>
      <w:proofErr w:type="gramEnd"/>
      <w:r w:rsidRPr="005217A5">
        <w:rPr>
          <w:rFonts w:cs="Courier New CYR"/>
        </w:rPr>
        <w:t xml:space="preserve"> </w:t>
      </w:r>
      <w:proofErr w:type="gramStart"/>
      <w:r w:rsidRPr="005217A5">
        <w:rPr>
          <w:rFonts w:cs="Courier New CYR"/>
        </w:rPr>
        <w:t xml:space="preserve">заявками на участие в конкурсе, поданными в отношении каждого лота, и открытием доступа к поданным в форме электронных документов заявкам на участие в конкурсе в отношении такого лота, но не раньше времени, указанного в пункте 4.1.1 раздела </w:t>
      </w:r>
      <w:r w:rsidR="009E022A">
        <w:rPr>
          <w:rFonts w:cs="Courier New CYR"/>
        </w:rPr>
        <w:t>4</w:t>
      </w:r>
      <w:r w:rsidRPr="005217A5">
        <w:rPr>
          <w:rFonts w:cs="Courier New CYR"/>
        </w:rPr>
        <w:t xml:space="preserve"> настоящей документации, </w:t>
      </w:r>
      <w:r>
        <w:rPr>
          <w:rFonts w:cs="Courier New CYR"/>
        </w:rPr>
        <w:t>К</w:t>
      </w:r>
      <w:r w:rsidRPr="005217A5">
        <w:rPr>
          <w:rFonts w:cs="Courier New CYR"/>
        </w:rPr>
        <w:t>омиссия обязана объявить присутствующим при вскрытии таких конвертов и открытии доступа к поданным в форме электронных документов заявкам на участие</w:t>
      </w:r>
      <w:proofErr w:type="gramEnd"/>
      <w:r w:rsidRPr="005217A5">
        <w:rPr>
          <w:rFonts w:cs="Courier New CYR"/>
        </w:rPr>
        <w:t xml:space="preserve"> в конкурсе Участникам конкурса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C82ED0" w:rsidRPr="005217A5" w:rsidRDefault="00C82ED0" w:rsidP="00C82ED0">
      <w:pPr>
        <w:widowControl w:val="0"/>
        <w:tabs>
          <w:tab w:val="left" w:pos="1260"/>
        </w:tabs>
        <w:ind w:firstLine="540"/>
        <w:rPr>
          <w:rFonts w:cs="Courier New CYR"/>
        </w:rPr>
      </w:pPr>
      <w:r w:rsidRPr="005217A5">
        <w:rPr>
          <w:rFonts w:cs="Times New Roman CYR"/>
        </w:rPr>
        <w:t>5.1.3.</w:t>
      </w:r>
      <w:r w:rsidRPr="005217A5">
        <w:rPr>
          <w:rFonts w:cs="Times New Roman CYR"/>
        </w:rPr>
        <w:tab/>
      </w:r>
      <w:proofErr w:type="gramStart"/>
      <w:r>
        <w:rPr>
          <w:rFonts w:cs="Times New Roman CYR"/>
        </w:rPr>
        <w:t>К</w:t>
      </w:r>
      <w:r w:rsidRPr="005217A5">
        <w:rPr>
          <w:rFonts w:cs="Courier New CYR"/>
        </w:rPr>
        <w:t xml:space="preserve">омиссией вскрываются конверты с заявками на участие в конкурсе (лоте) и осуществляется открытие доступа к поданным в форме электронных документов заявкам на участие в конкурсе (лоте), которые поступили Заказчику до вскрытия заявок на участие в конкурсе (лоте) и открытия доступа к поданным в форме электронных документов </w:t>
      </w:r>
      <w:r w:rsidRPr="005217A5">
        <w:rPr>
          <w:rFonts w:cs="Courier New CYR"/>
        </w:rPr>
        <w:lastRenderedPageBreak/>
        <w:t>заявкам на участие в конкурсе (лоте).</w:t>
      </w:r>
      <w:proofErr w:type="gramEnd"/>
    </w:p>
    <w:p w:rsidR="00C82ED0" w:rsidRPr="005217A5" w:rsidRDefault="00C82ED0" w:rsidP="00C82ED0">
      <w:pPr>
        <w:widowControl w:val="0"/>
        <w:tabs>
          <w:tab w:val="left" w:pos="720"/>
        </w:tabs>
        <w:ind w:firstLine="540"/>
        <w:rPr>
          <w:rFonts w:cs="Courier New CYR"/>
        </w:rPr>
      </w:pPr>
      <w:r w:rsidRPr="005217A5">
        <w:rPr>
          <w:rFonts w:cs="Courier New CYR"/>
        </w:rPr>
        <w:t xml:space="preserve">5.1.4. </w:t>
      </w:r>
      <w:proofErr w:type="gramStart"/>
      <w:r w:rsidRPr="005217A5">
        <w:rPr>
          <w:rFonts w:cs="Courier New CYR"/>
        </w:rPr>
        <w:t xml:space="preserve">Наименование (для юридического лица), фамилия, имя, отчество (для физического лица) и почтовый адрес каждого Участника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, конверт с заявкой на участие в конкурсе (лоте) которого вскрывается или доступ к поданной в форме электронного документа заявке на участие в конкурсе (лоте) которого открывается, наличие сведений и документов, предусмотренных конкурсной документацией, условия исполнения </w:t>
      </w:r>
      <w:r>
        <w:rPr>
          <w:rFonts w:cs="Courier New CYR"/>
        </w:rPr>
        <w:t>договора</w:t>
      </w:r>
      <w:r w:rsidRPr="005217A5">
        <w:rPr>
          <w:rFonts w:cs="Courier New CYR"/>
        </w:rPr>
        <w:t>, указанные в такой заявке и являющиеся критерием оценки</w:t>
      </w:r>
      <w:proofErr w:type="gramEnd"/>
      <w:r w:rsidRPr="005217A5">
        <w:rPr>
          <w:rFonts w:cs="Courier New CYR"/>
        </w:rPr>
        <w:t xml:space="preserve"> </w:t>
      </w:r>
      <w:proofErr w:type="gramStart"/>
      <w:r w:rsidRPr="005217A5">
        <w:rPr>
          <w:rFonts w:cs="Courier New CYR"/>
        </w:rPr>
        <w:t>заявок на участие в конкурсе (лоте), объявляются при вскрытии конвертов с заявками на участие в конкурсе (лоте) и открытии доступа к поданным в форме электронных документов заявкам на участие в конкурсе (лоте)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proofErr w:type="gramEnd"/>
    </w:p>
    <w:p w:rsidR="00C82ED0" w:rsidRPr="005217A5" w:rsidRDefault="00C82ED0" w:rsidP="00C82ED0">
      <w:pPr>
        <w:widowControl w:val="0"/>
        <w:tabs>
          <w:tab w:val="left" w:pos="1080"/>
        </w:tabs>
        <w:ind w:firstLine="540"/>
        <w:rPr>
          <w:rFonts w:cs="Courier New CYR"/>
        </w:rPr>
      </w:pPr>
      <w:r w:rsidRPr="005217A5">
        <w:rPr>
          <w:rFonts w:cs="Courier New CYR"/>
        </w:rPr>
        <w:t xml:space="preserve">5.1.5. Участник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, подавший заявку на участие в конкурсе (лоте), или их представители вправе присутствовать при вскрытии конвертов с заявками на участие в конкурсе (лоте) и открытии доступа к поданным в форме электронных документов заявкам на участие в конкурсе (лоте). Представитель Участника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, присутствующий при этом, расписывается в журнале регистрации, свидетельствующем о его присутствии. Представители Участников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 </w:t>
      </w:r>
      <w:proofErr w:type="gramStart"/>
      <w:r w:rsidRPr="005217A5">
        <w:rPr>
          <w:rFonts w:cs="Courier New CYR"/>
        </w:rPr>
        <w:t>предоставляют документ</w:t>
      </w:r>
      <w:proofErr w:type="gramEnd"/>
      <w:r w:rsidRPr="005217A5">
        <w:rPr>
          <w:rFonts w:cs="Courier New CYR"/>
        </w:rPr>
        <w:t xml:space="preserve">, подтверждающий полномочия лица на осуществление действий от имени Участника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. В случае присутствия представителей Участников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, не являющихся первыми лицами организации, должна быть представлена доверенность на представление интересов соответствующего Участника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>.</w:t>
      </w:r>
    </w:p>
    <w:p w:rsidR="00C82ED0" w:rsidRPr="005217A5" w:rsidRDefault="00C82ED0" w:rsidP="00C82ED0">
      <w:pPr>
        <w:widowControl w:val="0"/>
        <w:tabs>
          <w:tab w:val="left" w:pos="0"/>
          <w:tab w:val="left" w:pos="1260"/>
        </w:tabs>
        <w:ind w:firstLine="540"/>
        <w:rPr>
          <w:rFonts w:cs="Courier New CYR"/>
        </w:rPr>
      </w:pPr>
      <w:r w:rsidRPr="005217A5">
        <w:rPr>
          <w:rFonts w:cs="Times New Roman CYR"/>
        </w:rPr>
        <w:t>5.1.6.</w:t>
      </w:r>
      <w:r w:rsidRPr="005217A5">
        <w:rPr>
          <w:rFonts w:cs="Times New Roman CYR"/>
        </w:rPr>
        <w:tab/>
      </w:r>
      <w:proofErr w:type="gramStart"/>
      <w:r w:rsidRPr="005217A5">
        <w:rPr>
          <w:rFonts w:cs="Courier New CYR"/>
        </w:rPr>
        <w:t xml:space="preserve"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</w:t>
      </w:r>
      <w:r>
        <w:rPr>
          <w:rFonts w:cs="Courier New CYR"/>
        </w:rPr>
        <w:t>К</w:t>
      </w:r>
      <w:r w:rsidRPr="005217A5">
        <w:rPr>
          <w:rFonts w:cs="Courier New CYR"/>
        </w:rPr>
        <w:t xml:space="preserve">омиссией и подписывается всеми присутствующими членами </w:t>
      </w:r>
      <w:r>
        <w:rPr>
          <w:rFonts w:cs="Courier New CYR"/>
        </w:rPr>
        <w:t>К</w:t>
      </w:r>
      <w:r w:rsidRPr="005217A5">
        <w:rPr>
          <w:rFonts w:cs="Courier New CYR"/>
        </w:rPr>
        <w:t>омиссии Заказчик</w:t>
      </w:r>
      <w:r>
        <w:rPr>
          <w:rFonts w:cs="Courier New CYR"/>
        </w:rPr>
        <w:t>а</w:t>
      </w:r>
      <w:r w:rsidRPr="005217A5">
        <w:rPr>
          <w:rFonts w:cs="Courier New CYR"/>
        </w:rPr>
        <w:t xml:space="preserve"> непосредственно после вскрытия конвертов с заявками на участие в конкурсе (лоте) и открытия доступа к поданным в форме электронных документов заявкам на участие в конкурсе (лоте).</w:t>
      </w:r>
      <w:proofErr w:type="gramEnd"/>
      <w:r w:rsidRPr="005217A5">
        <w:rPr>
          <w:rFonts w:cs="Courier New CYR"/>
        </w:rPr>
        <w:t xml:space="preserve"> Указанный протокол размещается Заказчиком в течение </w:t>
      </w:r>
      <w:r>
        <w:rPr>
          <w:rFonts w:cs="Courier New CYR"/>
        </w:rPr>
        <w:t xml:space="preserve">трех </w:t>
      </w:r>
      <w:r w:rsidRPr="005217A5">
        <w:rPr>
          <w:rFonts w:cs="Courier New CYR"/>
        </w:rPr>
        <w:t>дн</w:t>
      </w:r>
      <w:r>
        <w:rPr>
          <w:rFonts w:cs="Courier New CYR"/>
        </w:rPr>
        <w:t>ей со дня подписания указанного протокола.</w:t>
      </w:r>
    </w:p>
    <w:p w:rsidR="00C82ED0" w:rsidRPr="005217A5" w:rsidRDefault="00C82ED0" w:rsidP="00C82ED0">
      <w:pPr>
        <w:widowControl w:val="0"/>
        <w:tabs>
          <w:tab w:val="left" w:pos="1260"/>
        </w:tabs>
        <w:ind w:firstLine="540"/>
        <w:rPr>
          <w:rFonts w:cs="Courier New CYR"/>
        </w:rPr>
      </w:pPr>
      <w:r w:rsidRPr="005217A5">
        <w:rPr>
          <w:rFonts w:cs="Courier New CYR"/>
        </w:rPr>
        <w:t xml:space="preserve">5.1.7. Заказчик осуществляет аудиозапись вскрытия конвертов с заявками на участие в конкурсе (лоте) и открытия доступа к поданным в форме электронных документов заявкам на участие в конкурсе (лоте). Любой Участник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>, присутствующий при вскрытии конвертов с заявками на участие в конкурсе (лоте) и открытии доступа к поданным в форме электронных документов заявкам на участие в конкурсе (лоте), вправе осуществлять аудио- и видеозапись вскрытия таких конвертов и открытия доступа к таким заявкам.</w:t>
      </w:r>
    </w:p>
    <w:p w:rsidR="00C82ED0" w:rsidRPr="005217A5" w:rsidRDefault="00C82ED0" w:rsidP="00C82ED0">
      <w:pPr>
        <w:widowControl w:val="0"/>
        <w:tabs>
          <w:tab w:val="left" w:pos="1440"/>
        </w:tabs>
        <w:ind w:firstLine="540"/>
        <w:rPr>
          <w:rFonts w:cs="Courier New CYR"/>
        </w:rPr>
      </w:pPr>
      <w:r w:rsidRPr="005217A5">
        <w:rPr>
          <w:rFonts w:cs="Courier New CYR"/>
        </w:rPr>
        <w:t xml:space="preserve">5.1.8. </w:t>
      </w:r>
      <w:proofErr w:type="gramStart"/>
      <w:r w:rsidRPr="005217A5">
        <w:rPr>
          <w:rFonts w:cs="Courier New CYR"/>
        </w:rPr>
        <w:t xml:space="preserve">В случае установления факта подачи одним Участником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 двух и более заявок на участие в конкурсе в отношении одного и того же лота при условии, что поданные ранее заявки таким Участником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 xml:space="preserve"> не отозваны, все заявки на участие в конкурсе такого Участника </w:t>
      </w:r>
      <w:r>
        <w:rPr>
          <w:rFonts w:cs="Courier New CYR"/>
        </w:rPr>
        <w:t>закупки</w:t>
      </w:r>
      <w:r w:rsidRPr="005217A5">
        <w:rPr>
          <w:rFonts w:cs="Courier New CYR"/>
        </w:rPr>
        <w:t>, поданные в отношении данного лота, не рассматриваются и возвращаются такому Участнику.</w:t>
      </w:r>
      <w:proofErr w:type="gramEnd"/>
    </w:p>
    <w:p w:rsidR="00C82ED0" w:rsidRPr="005217A5" w:rsidRDefault="00C82ED0" w:rsidP="00C82ED0">
      <w:pPr>
        <w:widowControl w:val="0"/>
        <w:tabs>
          <w:tab w:val="left" w:pos="1440"/>
        </w:tabs>
        <w:ind w:firstLine="540"/>
        <w:rPr>
          <w:rFonts w:cs="Courier New CYR"/>
        </w:rPr>
      </w:pPr>
      <w:r w:rsidRPr="005217A5">
        <w:rPr>
          <w:rFonts w:cs="Courier New CYR"/>
        </w:rPr>
        <w:t>5.1.9. В случае  если по окончании срока подачи заявок на участие в конкурсе (лоте):</w:t>
      </w:r>
    </w:p>
    <w:p w:rsidR="00C82ED0" w:rsidRPr="005217A5" w:rsidRDefault="00C82ED0" w:rsidP="00C82ED0">
      <w:pPr>
        <w:widowControl w:val="0"/>
        <w:tabs>
          <w:tab w:val="left" w:pos="960"/>
          <w:tab w:val="left" w:pos="1260"/>
        </w:tabs>
        <w:rPr>
          <w:rFonts w:cs="Courier New CYR"/>
        </w:rPr>
      </w:pPr>
      <w:r w:rsidRPr="005217A5">
        <w:rPr>
          <w:rFonts w:cs="Courier New CYR"/>
        </w:rPr>
        <w:t>- не подана ни одна заявка на участие в конкурсе (лоте), конкурс (конкурс по данному лоту) признается несостоявшимся;</w:t>
      </w:r>
    </w:p>
    <w:p w:rsidR="00C82ED0" w:rsidRPr="005217A5" w:rsidRDefault="00C82ED0" w:rsidP="00C82ED0">
      <w:pPr>
        <w:rPr>
          <w:rFonts w:cs="Times New Roman CYR"/>
        </w:rPr>
      </w:pPr>
      <w:r w:rsidRPr="005217A5">
        <w:rPr>
          <w:rFonts w:cs="Times New Roman CYR"/>
        </w:rPr>
        <w:t xml:space="preserve">- подана только одна заявка на участие в конкурсе (лоте), конверт с указанной заявкой вскрывается или открывается доступ к поданной в форме электронного документа заявке на участие в конкурсе (лоте) и указанная заявка рассматривается в порядке, установленном действующим законодательством  и  настоящей конкурсной документацией. </w:t>
      </w:r>
    </w:p>
    <w:p w:rsidR="00C82ED0" w:rsidRPr="005217A5" w:rsidRDefault="00C82ED0" w:rsidP="00C82ED0">
      <w:pPr>
        <w:ind w:firstLine="540"/>
        <w:rPr>
          <w:rFonts w:cs="Times New Roman CYR"/>
        </w:rPr>
      </w:pPr>
      <w:r w:rsidRPr="005217A5">
        <w:rPr>
          <w:rFonts w:cs="Times New Roman CYR"/>
        </w:rPr>
        <w:lastRenderedPageBreak/>
        <w:t xml:space="preserve">5.1.10. </w:t>
      </w:r>
      <w:proofErr w:type="gramStart"/>
      <w:r w:rsidRPr="005217A5">
        <w:rPr>
          <w:rFonts w:cs="Times New Roman CYR"/>
        </w:rPr>
        <w:t xml:space="preserve">Полученные после окончания приема конвертов с заявками на участие в конкурсе (лоте) и подаваемых в форме электронных документов заявок на участие в конкурсе (лоте) конверты с заявками на участие в конкурсе (лоте) вскрываются в случае, если на конверте не указаны почтовый адрес (для юридического лица) или сведения о месте жительства (для физического лица) Участника </w:t>
      </w:r>
      <w:r>
        <w:rPr>
          <w:rFonts w:cs="Courier New CYR"/>
        </w:rPr>
        <w:t>закупки</w:t>
      </w:r>
      <w:r w:rsidRPr="005217A5">
        <w:rPr>
          <w:rFonts w:cs="Times New Roman CYR"/>
        </w:rPr>
        <w:t>, и в тот же день</w:t>
      </w:r>
      <w:proofErr w:type="gramEnd"/>
      <w:r w:rsidRPr="005217A5">
        <w:rPr>
          <w:rFonts w:cs="Times New Roman CYR"/>
        </w:rPr>
        <w:t xml:space="preserve"> такие заявки возвращаются  Участникам. </w:t>
      </w:r>
    </w:p>
    <w:p w:rsidR="00C82ED0" w:rsidRPr="005217A5" w:rsidRDefault="00C82ED0" w:rsidP="00C82ED0">
      <w:pPr>
        <w:rPr>
          <w:rFonts w:cs="Times New Roman CYR"/>
        </w:rPr>
      </w:pPr>
    </w:p>
    <w:p w:rsidR="00C82ED0" w:rsidRPr="005217A5" w:rsidRDefault="00C82ED0" w:rsidP="00C82ED0">
      <w:pPr>
        <w:widowControl w:val="0"/>
        <w:rPr>
          <w:rFonts w:cs="Arial CYR"/>
          <w:bCs/>
        </w:rPr>
      </w:pPr>
      <w:r w:rsidRPr="005217A5">
        <w:rPr>
          <w:rFonts w:cs="Arial CYR"/>
          <w:bCs/>
        </w:rPr>
        <w:t>5.2. Рассмотрение заявок на участие в конкурсе (лоте) и допуск к участию в конкурсе (лоте)</w:t>
      </w:r>
    </w:p>
    <w:p w:rsidR="00C82ED0" w:rsidRPr="005217A5" w:rsidRDefault="00C82ED0" w:rsidP="00C82ED0">
      <w:pPr>
        <w:widowControl w:val="0"/>
        <w:tabs>
          <w:tab w:val="left" w:pos="1260"/>
        </w:tabs>
        <w:ind w:firstLine="540"/>
        <w:rPr>
          <w:rFonts w:cs="Arial CYR"/>
        </w:rPr>
      </w:pPr>
      <w:r w:rsidRPr="005217A5">
        <w:rPr>
          <w:rFonts w:cs="Times New Roman CYR"/>
        </w:rPr>
        <w:t>5.2.1.</w:t>
      </w:r>
      <w:r w:rsidRPr="005217A5">
        <w:rPr>
          <w:rFonts w:cs="Times New Roman CYR"/>
        </w:rPr>
        <w:tab/>
      </w:r>
      <w:r>
        <w:rPr>
          <w:rFonts w:cs="Times New Roman CYR"/>
        </w:rPr>
        <w:t>К</w:t>
      </w:r>
      <w:r w:rsidRPr="005217A5">
        <w:rPr>
          <w:rFonts w:cs="Arial CYR"/>
        </w:rPr>
        <w:t xml:space="preserve">омиссия рассматривает заявки на участие в конкурсе (лоте) и Участников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на соответствие требованиям, установленным в законодательстве и настоящей документации.</w:t>
      </w:r>
    </w:p>
    <w:p w:rsidR="00C82ED0" w:rsidRPr="005217A5" w:rsidRDefault="00C82ED0" w:rsidP="00C82ED0">
      <w:pPr>
        <w:widowControl w:val="0"/>
        <w:tabs>
          <w:tab w:val="left" w:pos="1080"/>
        </w:tabs>
        <w:ind w:firstLine="540"/>
        <w:rPr>
          <w:rFonts w:cs="Arial CYR"/>
        </w:rPr>
      </w:pPr>
      <w:r w:rsidRPr="005217A5">
        <w:rPr>
          <w:rFonts w:cs="Times New Roman CYR"/>
        </w:rPr>
        <w:t>5.2.2.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 Срок рассмотрения заявок на участие в конкурсе (лоте) не может превышать </w:t>
      </w:r>
      <w:r>
        <w:rPr>
          <w:rFonts w:cs="Arial CYR"/>
        </w:rPr>
        <w:t>десяти</w:t>
      </w:r>
      <w:r w:rsidRPr="005217A5">
        <w:rPr>
          <w:rFonts w:cs="Arial CYR"/>
        </w:rPr>
        <w:t xml:space="preserve"> дней со дня вскрытия конвертов с заявками на участие в конкурсе (лоте) и открытия доступа к поданным в форме электронных документов заявкам на участие в конкурсе (лоте).</w:t>
      </w:r>
    </w:p>
    <w:p w:rsidR="00C82ED0" w:rsidRPr="005217A5" w:rsidRDefault="00C82ED0" w:rsidP="00C82ED0">
      <w:pPr>
        <w:widowControl w:val="0"/>
        <w:tabs>
          <w:tab w:val="left" w:pos="1260"/>
        </w:tabs>
        <w:ind w:firstLine="540"/>
        <w:rPr>
          <w:rFonts w:cs="Arial CYR"/>
        </w:rPr>
      </w:pPr>
      <w:r w:rsidRPr="005217A5">
        <w:rPr>
          <w:rFonts w:cs="Times New Roman CYR"/>
        </w:rPr>
        <w:t>5.2.3.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>В основном отвечающей формальным требованиям заявкой считается та, которая соответствует всем положениям, условиям и спецификациям конкурсной документации и не содержит существенных отклонений или оговорок. Существенным отклонением или оговоркой являются те:</w:t>
      </w:r>
    </w:p>
    <w:p w:rsidR="00C82ED0" w:rsidRPr="005217A5" w:rsidRDefault="00C82ED0" w:rsidP="00C82ED0">
      <w:pPr>
        <w:widowControl w:val="0"/>
        <w:rPr>
          <w:rFonts w:cs="Arial CYR"/>
        </w:rPr>
      </w:pPr>
      <w:r w:rsidRPr="005217A5">
        <w:rPr>
          <w:rFonts w:cs="Arial CYR"/>
        </w:rPr>
        <w:t>а) которые любым существенным образом оказывают влияние на объем, качество или функциональные показатели поставляемого товара, выполняемых работ, оказываемых услуг;</w:t>
      </w:r>
    </w:p>
    <w:p w:rsidR="00C82ED0" w:rsidRPr="005217A5" w:rsidRDefault="00C82ED0" w:rsidP="00C82ED0">
      <w:pPr>
        <w:widowControl w:val="0"/>
        <w:rPr>
          <w:rFonts w:cs="Arial CYR"/>
        </w:rPr>
      </w:pPr>
      <w:r w:rsidRPr="005217A5">
        <w:rPr>
          <w:rFonts w:cs="Arial CYR"/>
        </w:rPr>
        <w:t xml:space="preserve">б) которые ограничивают любым существенным образом права Заказчика, или обязательства Участника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по </w:t>
      </w:r>
      <w:r>
        <w:rPr>
          <w:rFonts w:cs="Arial CYR"/>
        </w:rPr>
        <w:t>договор</w:t>
      </w:r>
      <w:r w:rsidRPr="005217A5">
        <w:rPr>
          <w:rFonts w:cs="Arial CYR"/>
        </w:rPr>
        <w:t>у, как они предусмотрены в конкурсной документации;</w:t>
      </w:r>
    </w:p>
    <w:p w:rsidR="00C82ED0" w:rsidRPr="005217A5" w:rsidRDefault="00C82ED0" w:rsidP="00C82ED0">
      <w:pPr>
        <w:widowControl w:val="0"/>
        <w:tabs>
          <w:tab w:val="left" w:pos="900"/>
        </w:tabs>
        <w:rPr>
          <w:rFonts w:cs="Arial CYR"/>
        </w:rPr>
      </w:pPr>
      <w:r w:rsidRPr="005217A5">
        <w:rPr>
          <w:rFonts w:cs="Arial CYR"/>
        </w:rPr>
        <w:t xml:space="preserve">в) исправление которых поставит в неравные условия конкурентной борьбы других Участников </w:t>
      </w:r>
      <w:r>
        <w:rPr>
          <w:rFonts w:cs="Courier New CYR"/>
        </w:rPr>
        <w:t>закупки</w:t>
      </w:r>
      <w:r w:rsidRPr="005217A5">
        <w:rPr>
          <w:rFonts w:cs="Arial CYR"/>
        </w:rPr>
        <w:t>, представивших в основном отвечающие существенным требованиям заявки.</w:t>
      </w:r>
    </w:p>
    <w:p w:rsidR="00C82ED0" w:rsidRPr="005217A5" w:rsidRDefault="00C82ED0" w:rsidP="00C82ED0">
      <w:pPr>
        <w:widowControl w:val="0"/>
        <w:tabs>
          <w:tab w:val="left" w:pos="1260"/>
        </w:tabs>
        <w:ind w:firstLine="540"/>
        <w:rPr>
          <w:rFonts w:cs="Arial CYR"/>
        </w:rPr>
      </w:pPr>
      <w:r w:rsidRPr="005217A5">
        <w:rPr>
          <w:rFonts w:cs="Times New Roman CYR"/>
        </w:rPr>
        <w:t>5.2.4.</w:t>
      </w:r>
      <w:r w:rsidRPr="005217A5">
        <w:rPr>
          <w:rFonts w:cs="Times New Roman CYR"/>
        </w:rPr>
        <w:tab/>
      </w:r>
      <w:r>
        <w:rPr>
          <w:rFonts w:cs="Times New Roman CYR"/>
        </w:rPr>
        <w:t>К</w:t>
      </w:r>
      <w:r w:rsidRPr="005217A5">
        <w:rPr>
          <w:rFonts w:cs="Arial CYR"/>
        </w:rPr>
        <w:t xml:space="preserve">омиссия может не принимать во внимание </w:t>
      </w:r>
      <w:r w:rsidRPr="005217A5">
        <w:rPr>
          <w:rFonts w:cs="Arial CYR"/>
          <w:spacing w:val="-3"/>
        </w:rPr>
        <w:t>мелкие погрешности, несоответствия, неточности</w:t>
      </w:r>
      <w:r w:rsidRPr="005217A5">
        <w:rPr>
          <w:rFonts w:cs="Arial CYR"/>
        </w:rPr>
        <w:t xml:space="preserve"> заявки, которые не представляют собой существенного отклонения</w:t>
      </w:r>
      <w:r w:rsidRPr="005217A5">
        <w:rPr>
          <w:rFonts w:cs="Arial CYR"/>
          <w:spacing w:val="-3"/>
        </w:rPr>
        <w:t xml:space="preserve">, при условии, что </w:t>
      </w:r>
      <w:r w:rsidRPr="005217A5">
        <w:rPr>
          <w:rFonts w:cs="Arial CYR"/>
        </w:rPr>
        <w:t>такой подход не нарушит принципа беспристрастности</w:t>
      </w:r>
      <w:r w:rsidRPr="005217A5">
        <w:rPr>
          <w:rFonts w:cs="Arial CYR"/>
          <w:spacing w:val="-3"/>
        </w:rPr>
        <w:t xml:space="preserve"> и не окажет воздействия на относительный рейтинг какого-либо Участника </w:t>
      </w:r>
      <w:r>
        <w:rPr>
          <w:rFonts w:cs="Courier New CYR"/>
        </w:rPr>
        <w:t>закупки</w:t>
      </w:r>
      <w:r w:rsidRPr="005217A5">
        <w:rPr>
          <w:rFonts w:cs="Arial CYR"/>
          <w:spacing w:val="-3"/>
        </w:rPr>
        <w:t xml:space="preserve">, полученный им в результате проведения рассмотрения заявки согласно </w:t>
      </w:r>
      <w:r w:rsidR="00E60D4C">
        <w:rPr>
          <w:rFonts w:cs="Arial CYR"/>
          <w:spacing w:val="-3"/>
        </w:rPr>
        <w:t>части</w:t>
      </w:r>
      <w:r w:rsidRPr="005217A5">
        <w:rPr>
          <w:rFonts w:cs="Arial CYR"/>
          <w:spacing w:val="-3"/>
        </w:rPr>
        <w:t xml:space="preserve"> 5.2 </w:t>
      </w:r>
      <w:r w:rsidR="00E60D4C">
        <w:rPr>
          <w:rFonts w:cs="Arial CYR"/>
          <w:spacing w:val="-3"/>
        </w:rPr>
        <w:t>раздела 5</w:t>
      </w:r>
      <w:r w:rsidRPr="005217A5">
        <w:rPr>
          <w:rFonts w:cs="Arial CYR"/>
          <w:spacing w:val="-3"/>
        </w:rPr>
        <w:t xml:space="preserve"> настоящей документации.</w:t>
      </w:r>
    </w:p>
    <w:p w:rsidR="00C82ED0" w:rsidRPr="005217A5" w:rsidRDefault="00C82ED0" w:rsidP="00C82ED0">
      <w:pPr>
        <w:widowControl w:val="0"/>
        <w:ind w:firstLine="540"/>
        <w:rPr>
          <w:rFonts w:cs="Arial CYR"/>
        </w:rPr>
      </w:pPr>
      <w:r w:rsidRPr="005217A5">
        <w:rPr>
          <w:rFonts w:cs="Times New Roman CYR"/>
        </w:rPr>
        <w:t>5.2.5.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На основании результатов рассмотрения заявок на участие в конкурсе (лоте) </w:t>
      </w:r>
      <w:r>
        <w:rPr>
          <w:rFonts w:cs="Arial CYR"/>
        </w:rPr>
        <w:t>К</w:t>
      </w:r>
      <w:r w:rsidRPr="005217A5">
        <w:rPr>
          <w:rFonts w:cs="Arial CYR"/>
        </w:rPr>
        <w:t>омиссией принимается решение:</w:t>
      </w:r>
    </w:p>
    <w:p w:rsidR="00C82ED0" w:rsidRPr="005217A5" w:rsidRDefault="00C82ED0" w:rsidP="00C82ED0">
      <w:pPr>
        <w:widowControl w:val="0"/>
        <w:tabs>
          <w:tab w:val="left" w:pos="2880"/>
        </w:tabs>
        <w:rPr>
          <w:rFonts w:cs="Arial CYR"/>
        </w:rPr>
      </w:pPr>
      <w:r w:rsidRPr="005217A5">
        <w:rPr>
          <w:rFonts w:cs="Arial CYR"/>
        </w:rPr>
        <w:t xml:space="preserve">- о допуске к участию в конкурсе (лоте) Участника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(о признании Участника </w:t>
      </w:r>
      <w:r>
        <w:rPr>
          <w:rFonts w:cs="Courier New CYR"/>
        </w:rPr>
        <w:t>закупки</w:t>
      </w:r>
      <w:r w:rsidRPr="005217A5">
        <w:rPr>
          <w:rFonts w:cs="Arial CYR"/>
        </w:rPr>
        <w:t>, подавшего заявку на участие в конкурсе (лоте), Участником конкурса);</w:t>
      </w:r>
    </w:p>
    <w:p w:rsidR="00C82ED0" w:rsidRPr="005217A5" w:rsidRDefault="00C82ED0" w:rsidP="00C82ED0">
      <w:pPr>
        <w:widowControl w:val="0"/>
        <w:tabs>
          <w:tab w:val="left" w:pos="2880"/>
        </w:tabs>
        <w:rPr>
          <w:rFonts w:cs="Arial CYR"/>
        </w:rPr>
      </w:pPr>
      <w:r w:rsidRPr="005217A5">
        <w:rPr>
          <w:rFonts w:cs="Arial CYR"/>
        </w:rPr>
        <w:t xml:space="preserve">- об отказе в допуске Участника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к участию в конкурсе (лоте).</w:t>
      </w:r>
    </w:p>
    <w:p w:rsidR="00C82ED0" w:rsidRPr="005217A5" w:rsidRDefault="00C82ED0" w:rsidP="00C82ED0">
      <w:pPr>
        <w:widowControl w:val="0"/>
        <w:tabs>
          <w:tab w:val="left" w:pos="1260"/>
        </w:tabs>
        <w:ind w:firstLine="540"/>
        <w:rPr>
          <w:rFonts w:cs="Arial CYR"/>
        </w:rPr>
      </w:pPr>
      <w:r w:rsidRPr="005217A5">
        <w:rPr>
          <w:rFonts w:cs="Times New Roman CYR"/>
        </w:rPr>
        <w:t>5.2.6.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Участник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не допускается до участия в конкурсе (лоте) в случае:</w:t>
      </w:r>
    </w:p>
    <w:p w:rsidR="00C82ED0" w:rsidRPr="005217A5" w:rsidRDefault="00C82ED0" w:rsidP="00C82ED0">
      <w:pPr>
        <w:widowControl w:val="0"/>
        <w:rPr>
          <w:rFonts w:cs="Arial CYR"/>
        </w:rPr>
      </w:pPr>
      <w:r w:rsidRPr="005217A5">
        <w:rPr>
          <w:rFonts w:cs="Arial CYR"/>
        </w:rPr>
        <w:t xml:space="preserve">а) непредставления определенных </w:t>
      </w:r>
      <w:r w:rsidR="00E60D4C">
        <w:rPr>
          <w:rFonts w:cs="Arial CYR"/>
        </w:rPr>
        <w:t>частью</w:t>
      </w:r>
      <w:r w:rsidRPr="005217A5">
        <w:rPr>
          <w:rFonts w:cs="Arial CYR"/>
        </w:rPr>
        <w:t xml:space="preserve"> 3.3 раздела </w:t>
      </w:r>
      <w:r w:rsidR="00E60D4C">
        <w:rPr>
          <w:rFonts w:cs="Arial CYR"/>
        </w:rPr>
        <w:t>3</w:t>
      </w:r>
      <w:r w:rsidRPr="005217A5">
        <w:rPr>
          <w:rFonts w:cs="Arial CYR"/>
        </w:rPr>
        <w:t xml:space="preserve"> настоящей документации документов, либо наличия в таких документах недостоверных сведений об Участнике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или о товарах, о работах, об услугах, соответственно на поставку, выполнение, оказание которых </w:t>
      </w:r>
      <w:r>
        <w:rPr>
          <w:rFonts w:cs="Arial CYR"/>
        </w:rPr>
        <w:t>проводится</w:t>
      </w:r>
      <w:r w:rsidRPr="005217A5">
        <w:rPr>
          <w:rFonts w:cs="Arial CYR"/>
        </w:rPr>
        <w:t xml:space="preserve"> </w:t>
      </w:r>
      <w:r>
        <w:rPr>
          <w:rFonts w:cs="Courier New CYR"/>
        </w:rPr>
        <w:t>закупка</w:t>
      </w:r>
      <w:r w:rsidRPr="005217A5">
        <w:rPr>
          <w:rFonts w:cs="Arial CYR"/>
        </w:rPr>
        <w:t>;</w:t>
      </w:r>
    </w:p>
    <w:p w:rsidR="00C82ED0" w:rsidRPr="005217A5" w:rsidRDefault="00C82ED0" w:rsidP="00C82ED0">
      <w:pPr>
        <w:widowControl w:val="0"/>
        <w:rPr>
          <w:rFonts w:cs="Arial CYR"/>
        </w:rPr>
      </w:pPr>
      <w:r w:rsidRPr="005217A5">
        <w:rPr>
          <w:rFonts w:cs="Arial CYR"/>
        </w:rPr>
        <w:t xml:space="preserve">б) несоответствия требованиям, установленным в </w:t>
      </w:r>
      <w:proofErr w:type="spellStart"/>
      <w:r w:rsidR="00E60D4C">
        <w:rPr>
          <w:rFonts w:cs="Arial CYR"/>
        </w:rPr>
        <w:t>частьи</w:t>
      </w:r>
      <w:proofErr w:type="spellEnd"/>
      <w:r w:rsidR="00E60D4C" w:rsidRPr="005217A5">
        <w:rPr>
          <w:rFonts w:cs="Arial CYR"/>
        </w:rPr>
        <w:t xml:space="preserve"> 3.3 раздела </w:t>
      </w:r>
      <w:r w:rsidR="00E60D4C">
        <w:rPr>
          <w:rFonts w:cs="Arial CYR"/>
        </w:rPr>
        <w:t>3</w:t>
      </w:r>
      <w:r w:rsidRPr="005217A5">
        <w:rPr>
          <w:rFonts w:cs="Arial CYR"/>
        </w:rPr>
        <w:t xml:space="preserve"> настоящей документации;</w:t>
      </w:r>
    </w:p>
    <w:p w:rsidR="00C82ED0" w:rsidRPr="005217A5" w:rsidRDefault="00C82ED0" w:rsidP="00C82ED0">
      <w:pPr>
        <w:widowControl w:val="0"/>
        <w:rPr>
          <w:rFonts w:cs="Arial CYR"/>
        </w:rPr>
      </w:pPr>
      <w:r w:rsidRPr="005217A5">
        <w:rPr>
          <w:rFonts w:cs="Arial CYR"/>
        </w:rPr>
        <w:t>в)  невнесения денежных сре</w:t>
      </w:r>
      <w:proofErr w:type="gramStart"/>
      <w:r w:rsidRPr="005217A5">
        <w:rPr>
          <w:rFonts w:cs="Arial CYR"/>
        </w:rPr>
        <w:t>дств в к</w:t>
      </w:r>
      <w:proofErr w:type="gramEnd"/>
      <w:r w:rsidRPr="005217A5">
        <w:rPr>
          <w:rFonts w:cs="Arial CYR"/>
        </w:rPr>
        <w:t>ачестве обеспечения заявки на участие в конкурсе, если конкурсной документацией установлено требование обеспечения заявки;</w:t>
      </w:r>
    </w:p>
    <w:p w:rsidR="00C82ED0" w:rsidRPr="005217A5" w:rsidRDefault="00C82ED0" w:rsidP="00C82ED0">
      <w:pPr>
        <w:widowControl w:val="0"/>
        <w:tabs>
          <w:tab w:val="left" w:pos="900"/>
        </w:tabs>
        <w:rPr>
          <w:rFonts w:cs="Arial CYR"/>
        </w:rPr>
      </w:pPr>
      <w:r w:rsidRPr="005217A5">
        <w:rPr>
          <w:rFonts w:cs="Arial CYR"/>
        </w:rPr>
        <w:lastRenderedPageBreak/>
        <w:t>г) несоответствия заявки на участие в конкурсе требованиям конкурсной документации, в том числе: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Arial CYR"/>
        </w:rPr>
      </w:pPr>
      <w:r w:rsidRPr="005217A5">
        <w:rPr>
          <w:rFonts w:cs="Arial CYR"/>
        </w:rPr>
        <w:t>1)</w:t>
      </w:r>
      <w:r w:rsidRPr="005217A5">
        <w:rPr>
          <w:rFonts w:cs="Arial CYR"/>
        </w:rPr>
        <w:tab/>
        <w:t>заявка не является полной;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Arial CYR"/>
        </w:rPr>
      </w:pPr>
      <w:r w:rsidRPr="005217A5">
        <w:rPr>
          <w:rFonts w:cs="Arial CYR"/>
        </w:rPr>
        <w:t>2)</w:t>
      </w:r>
      <w:r w:rsidRPr="005217A5">
        <w:rPr>
          <w:rFonts w:cs="Arial CYR"/>
        </w:rPr>
        <w:tab/>
        <w:t>документы не оформлены должным образом;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Arial CYR"/>
        </w:rPr>
      </w:pPr>
      <w:r w:rsidRPr="005217A5">
        <w:rPr>
          <w:rFonts w:cs="Arial CYR"/>
        </w:rPr>
        <w:t>3)</w:t>
      </w:r>
      <w:r w:rsidRPr="005217A5">
        <w:rPr>
          <w:rFonts w:cs="Arial CYR"/>
        </w:rPr>
        <w:tab/>
        <w:t xml:space="preserve">заявка подана Участником </w:t>
      </w:r>
      <w:r>
        <w:rPr>
          <w:rFonts w:cs="Courier New CYR"/>
        </w:rPr>
        <w:t>закупки</w:t>
      </w:r>
      <w:r w:rsidRPr="005217A5">
        <w:rPr>
          <w:rFonts w:cs="Arial CYR"/>
        </w:rPr>
        <w:t>, не отвечающим критериям правомочности.</w:t>
      </w:r>
    </w:p>
    <w:p w:rsidR="00C82ED0" w:rsidRPr="005217A5" w:rsidRDefault="00C82ED0" w:rsidP="00C82ED0">
      <w:pPr>
        <w:widowControl w:val="0"/>
        <w:tabs>
          <w:tab w:val="left" w:pos="1440"/>
        </w:tabs>
        <w:ind w:firstLine="720"/>
        <w:rPr>
          <w:rFonts w:cs="Arial CYR"/>
        </w:rPr>
      </w:pPr>
      <w:r w:rsidRPr="005217A5">
        <w:rPr>
          <w:rFonts w:cs="Times New Roman CYR"/>
        </w:rPr>
        <w:t>5.2.7.</w:t>
      </w:r>
      <w:r w:rsidRPr="005217A5">
        <w:rPr>
          <w:rFonts w:cs="Times New Roman CYR"/>
        </w:rPr>
        <w:tab/>
      </w:r>
      <w:proofErr w:type="gramStart"/>
      <w:r w:rsidRPr="005217A5">
        <w:rPr>
          <w:rFonts w:cs="Arial CYR"/>
        </w:rPr>
        <w:t xml:space="preserve">В случае установления недостоверности сведений, содержащихся в документах, представленных Участником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в соответствии с настоящей документацией, установления факта проведения ликвидации Участника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юридического лица или проведения в отношении Участника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 – 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Заказчик, </w:t>
      </w:r>
      <w:r>
        <w:rPr>
          <w:rFonts w:cs="Arial CYR"/>
        </w:rPr>
        <w:t>К</w:t>
      </w:r>
      <w:r w:rsidRPr="005217A5">
        <w:rPr>
          <w:rFonts w:cs="Arial CYR"/>
        </w:rPr>
        <w:t>омиссия обязан</w:t>
      </w:r>
      <w:r>
        <w:rPr>
          <w:rFonts w:cs="Arial CYR"/>
        </w:rPr>
        <w:t>а</w:t>
      </w:r>
      <w:r w:rsidRPr="005217A5">
        <w:rPr>
          <w:rFonts w:cs="Arial CYR"/>
        </w:rPr>
        <w:t xml:space="preserve"> отстранить такого Участника от участия в конкурсе</w:t>
      </w:r>
      <w:proofErr w:type="gramEnd"/>
      <w:r w:rsidRPr="005217A5">
        <w:rPr>
          <w:rFonts w:cs="Arial CYR"/>
        </w:rPr>
        <w:t xml:space="preserve"> (</w:t>
      </w:r>
      <w:proofErr w:type="gramStart"/>
      <w:r w:rsidRPr="005217A5">
        <w:rPr>
          <w:rFonts w:cs="Arial CYR"/>
        </w:rPr>
        <w:t>лоте</w:t>
      </w:r>
      <w:proofErr w:type="gramEnd"/>
      <w:r w:rsidRPr="005217A5">
        <w:rPr>
          <w:rFonts w:cs="Arial CYR"/>
        </w:rPr>
        <w:t>) на любом этапе его проведения.</w:t>
      </w:r>
    </w:p>
    <w:p w:rsidR="00C82ED0" w:rsidRPr="005217A5" w:rsidRDefault="00C82ED0" w:rsidP="00C82ED0">
      <w:pPr>
        <w:widowControl w:val="0"/>
        <w:ind w:firstLine="720"/>
        <w:rPr>
          <w:rFonts w:cs="Arial CYR"/>
        </w:rPr>
      </w:pPr>
      <w:r w:rsidRPr="005217A5">
        <w:rPr>
          <w:rFonts w:cs="Times New Roman CYR"/>
        </w:rPr>
        <w:t>5.2.8.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В случае если </w:t>
      </w:r>
      <w:proofErr w:type="gramStart"/>
      <w:r w:rsidRPr="005217A5">
        <w:rPr>
          <w:rFonts w:cs="Arial CYR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5217A5">
        <w:rPr>
          <w:rFonts w:cs="Arial CYR"/>
        </w:rPr>
        <w:t xml:space="preserve"> к участию в конкурсе всех Участников </w:t>
      </w:r>
      <w:r>
        <w:rPr>
          <w:rFonts w:cs="Courier New CYR"/>
        </w:rPr>
        <w:t>закупки</w:t>
      </w:r>
      <w:r w:rsidRPr="005217A5">
        <w:rPr>
          <w:rFonts w:cs="Arial CYR"/>
        </w:rPr>
        <w:t xml:space="preserve">, подавших заявки на участие в конкурсе, конкурс признается несостоявшимся. </w:t>
      </w:r>
      <w:proofErr w:type="gramStart"/>
      <w:r w:rsidRPr="005217A5">
        <w:rPr>
          <w:rFonts w:cs="Arial CYR"/>
        </w:rPr>
        <w:t xml:space="preserve">В случае если конкурсной документацией предусмотрено два и более лота, конкурс признается не состоявшимся только в отношении того лота, решение об отказе в допуске к участию в котором принято относительно всех Участников </w:t>
      </w:r>
      <w:r>
        <w:rPr>
          <w:rFonts w:cs="Courier New CYR"/>
        </w:rPr>
        <w:t>закупки</w:t>
      </w:r>
      <w:r w:rsidRPr="005217A5">
        <w:rPr>
          <w:rFonts w:cs="Arial CYR"/>
        </w:rPr>
        <w:t>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</w:t>
      </w:r>
      <w:proofErr w:type="gramEnd"/>
      <w:r w:rsidRPr="005217A5">
        <w:rPr>
          <w:rFonts w:cs="Arial CYR"/>
        </w:rPr>
        <w:t xml:space="preserve"> </w:t>
      </w:r>
      <w:r>
        <w:rPr>
          <w:rFonts w:cs="Courier New CYR"/>
        </w:rPr>
        <w:t>закупки</w:t>
      </w:r>
      <w:r w:rsidRPr="005217A5">
        <w:rPr>
          <w:rFonts w:cs="Arial CYR"/>
        </w:rPr>
        <w:t>, подавшего заявку на участие в конкурсе в отношении этого лота.</w:t>
      </w:r>
    </w:p>
    <w:p w:rsidR="00C82ED0" w:rsidRPr="005217A5" w:rsidRDefault="00C82ED0" w:rsidP="00C82ED0">
      <w:pPr>
        <w:ind w:firstLine="709"/>
        <w:rPr>
          <w:rFonts w:cs="Times New Roman CYR"/>
        </w:rPr>
      </w:pPr>
      <w:r w:rsidRPr="005217A5">
        <w:rPr>
          <w:rFonts w:cs="Times New Roman CYR"/>
        </w:rPr>
        <w:t xml:space="preserve">В случае если на основании результатов рассмотрения заявок на участие в конкурсе (лоте) принято решение о допуске к участию в конкурсе (лоте) и признании Участником конкурса только одного Участника </w:t>
      </w:r>
      <w:r>
        <w:rPr>
          <w:rFonts w:cs="Courier New CYR"/>
        </w:rPr>
        <w:t>закупки</w:t>
      </w:r>
      <w:r w:rsidRPr="005217A5">
        <w:rPr>
          <w:rFonts w:cs="Times New Roman CYR"/>
        </w:rPr>
        <w:t xml:space="preserve">, подавшего заявку на участие в конкурсе (лоте), указанная заявка рассматривается в порядке, установленном настоящей конкурсной документацией. </w:t>
      </w:r>
    </w:p>
    <w:p w:rsidR="00C82ED0" w:rsidRPr="005217A5" w:rsidRDefault="00C82ED0" w:rsidP="00C82ED0">
      <w:pPr>
        <w:widowControl w:val="0"/>
        <w:tabs>
          <w:tab w:val="left" w:pos="1440"/>
        </w:tabs>
        <w:ind w:firstLine="720"/>
        <w:rPr>
          <w:rFonts w:cs="Arial CYR"/>
        </w:rPr>
      </w:pPr>
      <w:r w:rsidRPr="005217A5">
        <w:rPr>
          <w:rFonts w:cs="Times New Roman CYR"/>
        </w:rPr>
        <w:t>5.2.9.</w:t>
      </w:r>
      <w:r w:rsidRPr="005217A5">
        <w:rPr>
          <w:rFonts w:cs="Times New Roman CYR"/>
        </w:rPr>
        <w:tab/>
      </w:r>
      <w:r w:rsidRPr="005217A5">
        <w:rPr>
          <w:rFonts w:cs="Arial CYR"/>
        </w:rPr>
        <w:t xml:space="preserve">В процессе рассмотрений заявок на участие в конкурсе (лоте)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омиссией ведется протокол рассмотрения заявок на участие в конкурсе, который подписывается всеми присутствующими на заседании членами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 в день окончания рассмотрения заявок на участие в конкурсе (лоте). Протокол должен содержать сведения </w:t>
      </w:r>
      <w:r>
        <w:rPr>
          <w:rFonts w:cs="Arial CYR"/>
        </w:rPr>
        <w:t>предусмотренные пунктом 3 статьи 17 Положения.</w:t>
      </w:r>
      <w:r w:rsidRPr="005217A5">
        <w:rPr>
          <w:rFonts w:cs="Arial CYR"/>
        </w:rPr>
        <w:t xml:space="preserve"> Указанный протокол </w:t>
      </w:r>
      <w:r w:rsidRPr="002B0040">
        <w:t>размещается Заказчиком на официальном сайте не позднее  чем через три дня со дня подписания</w:t>
      </w:r>
      <w:r w:rsidRPr="005217A5">
        <w:rPr>
          <w:rFonts w:cs="Arial CYR"/>
        </w:rPr>
        <w:t xml:space="preserve">. </w:t>
      </w:r>
    </w:p>
    <w:p w:rsidR="00C82ED0" w:rsidRPr="005217A5" w:rsidRDefault="00C82ED0" w:rsidP="00C82ED0">
      <w:pPr>
        <w:widowControl w:val="0"/>
        <w:tabs>
          <w:tab w:val="left" w:pos="540"/>
        </w:tabs>
        <w:ind w:left="900" w:hanging="900"/>
        <w:rPr>
          <w:rFonts w:cs="Arial CYR"/>
          <w:bCs/>
        </w:rPr>
      </w:pPr>
      <w:r w:rsidRPr="005217A5">
        <w:rPr>
          <w:rFonts w:cs="Times New Roman CYR"/>
          <w:bCs/>
        </w:rPr>
        <w:t>5.3.</w:t>
      </w:r>
      <w:r w:rsidRPr="005217A5">
        <w:rPr>
          <w:rFonts w:cs="Times New Roman CYR"/>
          <w:bCs/>
        </w:rPr>
        <w:tab/>
      </w:r>
      <w:r w:rsidRPr="005217A5">
        <w:rPr>
          <w:rFonts w:cs="Arial CYR"/>
          <w:bCs/>
        </w:rPr>
        <w:t>Критерии и порядок оценки заявок на участие в конкурсе (лоте)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5.3.1.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омиссия осуществляет оценку и сопоставление заявок на участие в конкурсе (лоте), поданных Участниками </w:t>
      </w:r>
      <w:r>
        <w:rPr>
          <w:rFonts w:cs="Arial CYR"/>
        </w:rPr>
        <w:t>закупки</w:t>
      </w:r>
      <w:r w:rsidRPr="005217A5">
        <w:rPr>
          <w:rFonts w:cs="Arial CYR"/>
        </w:rPr>
        <w:t>, признанными Участниками конкурса.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>5.3.2. Срок оценки и сопоставления таких заявок не может превышать десять дней со дня подписания протокола</w:t>
      </w:r>
      <w:r>
        <w:rPr>
          <w:rFonts w:cs="Arial CYR"/>
        </w:rPr>
        <w:t xml:space="preserve"> рассмотрения заявок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5.3.3. Оценка и сопоставление заявок на участие в конкурсе (лоте) осуществляются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омиссией в целях выявления лучших условий исполнения </w:t>
      </w:r>
      <w:r>
        <w:rPr>
          <w:rFonts w:cs="Arial CYR"/>
        </w:rPr>
        <w:t>договор</w:t>
      </w:r>
      <w:r w:rsidRPr="005217A5">
        <w:rPr>
          <w:rFonts w:cs="Arial CYR"/>
        </w:rPr>
        <w:t xml:space="preserve">а в соответствии с критериями, установленными в </w:t>
      </w:r>
      <w:r w:rsidR="00E60D4C">
        <w:rPr>
          <w:rFonts w:cs="Arial CYR"/>
          <w:bCs/>
          <w:iCs/>
        </w:rPr>
        <w:t xml:space="preserve">извещении о проведении </w:t>
      </w:r>
      <w:r w:rsidRPr="005217A5">
        <w:rPr>
          <w:rFonts w:cs="Arial CYR"/>
          <w:bCs/>
          <w:iCs/>
        </w:rPr>
        <w:t>конкурса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5.3.4. В случае если в </w:t>
      </w:r>
      <w:r w:rsidR="00E60D4C">
        <w:rPr>
          <w:rFonts w:cs="Arial CYR"/>
          <w:bCs/>
          <w:iCs/>
        </w:rPr>
        <w:t xml:space="preserve">извещении о проведении </w:t>
      </w:r>
      <w:r w:rsidRPr="005217A5">
        <w:rPr>
          <w:rFonts w:cs="Arial CYR"/>
          <w:bCs/>
          <w:iCs/>
        </w:rPr>
        <w:t>конкурса</w:t>
      </w:r>
      <w:r w:rsidRPr="005217A5">
        <w:rPr>
          <w:rFonts w:cs="Arial CYR"/>
        </w:rPr>
        <w:t xml:space="preserve"> содержится указание на преимущества для </w:t>
      </w:r>
      <w:r>
        <w:rPr>
          <w:rFonts w:cs="Arial CYR"/>
        </w:rPr>
        <w:t>Участников закупки</w:t>
      </w:r>
      <w:r w:rsidRPr="005217A5">
        <w:rPr>
          <w:rFonts w:cs="Arial CYR"/>
        </w:rPr>
        <w:t>,</w:t>
      </w:r>
      <w:r>
        <w:rPr>
          <w:rFonts w:cs="Arial CYR"/>
        </w:rPr>
        <w:t xml:space="preserve"> то</w:t>
      </w:r>
      <w:r w:rsidRPr="005217A5">
        <w:rPr>
          <w:rFonts w:cs="Arial CYR"/>
        </w:rPr>
        <w:t xml:space="preserve"> при оценке и сопоставлении заявок на участие в конкурсе (лоте) </w:t>
      </w:r>
      <w:r>
        <w:rPr>
          <w:rFonts w:cs="Arial CYR"/>
        </w:rPr>
        <w:t>К</w:t>
      </w:r>
      <w:r w:rsidRPr="005217A5">
        <w:rPr>
          <w:rFonts w:cs="Arial CYR"/>
        </w:rPr>
        <w:t>омиссия должна учитывать такие преимущества.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5.3.5.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омиссия ведет протокол оценки и сопоставления заявок на участие в конкурсе, в котором должны содержаться сведения </w:t>
      </w:r>
      <w:r>
        <w:rPr>
          <w:rFonts w:cs="Arial CYR"/>
        </w:rPr>
        <w:t xml:space="preserve"> предусмотренные пунктом 10 статьи</w:t>
      </w:r>
      <w:r w:rsidR="00E60D4C">
        <w:rPr>
          <w:rFonts w:cs="Arial CYR"/>
        </w:rPr>
        <w:t xml:space="preserve"> </w:t>
      </w:r>
      <w:r>
        <w:rPr>
          <w:rFonts w:cs="Arial CYR"/>
        </w:rPr>
        <w:t>18 Положения.</w:t>
      </w:r>
      <w:r w:rsidRPr="005217A5">
        <w:rPr>
          <w:rFonts w:cs="Arial CYR"/>
        </w:rPr>
        <w:t xml:space="preserve"> Протокол подписывается всеми присутствующими членами </w:t>
      </w:r>
      <w:r>
        <w:rPr>
          <w:rFonts w:cs="Arial CYR"/>
        </w:rPr>
        <w:t>Комиссии</w:t>
      </w:r>
      <w:r w:rsidRPr="005217A5">
        <w:rPr>
          <w:rFonts w:cs="Arial CYR"/>
        </w:rPr>
        <w:t xml:space="preserve">,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</w:t>
      </w:r>
      <w:r w:rsidRPr="005217A5">
        <w:rPr>
          <w:rFonts w:cs="Arial CYR"/>
        </w:rPr>
        <w:lastRenderedPageBreak/>
        <w:t xml:space="preserve">хранится у Заказчика, второй передается Победителю конкурса. Информация, относящаяся к рассмотрению, разъяснению, оценке и сопоставлению заявок, и рекомендации о присуждении </w:t>
      </w:r>
      <w:r>
        <w:rPr>
          <w:rFonts w:cs="Arial CYR"/>
        </w:rPr>
        <w:t>договор</w:t>
      </w:r>
      <w:r w:rsidRPr="005217A5">
        <w:rPr>
          <w:rFonts w:cs="Arial CYR"/>
        </w:rPr>
        <w:t>а, не подлежит раскрытию Участникам конкурса или любым иным лицам, не имеющим официального отношения к этому процессу, до того, как будет объявлен Победитель конкурса.</w:t>
      </w:r>
    </w:p>
    <w:p w:rsidR="00C82ED0" w:rsidRPr="005217A5" w:rsidRDefault="00C82ED0" w:rsidP="00C82ED0">
      <w:pPr>
        <w:numPr>
          <w:ilvl w:val="12"/>
          <w:numId w:val="0"/>
        </w:numPr>
        <w:jc w:val="center"/>
        <w:rPr>
          <w:rFonts w:cs="Arial CYR"/>
          <w:bCs/>
        </w:rPr>
      </w:pPr>
    </w:p>
    <w:p w:rsidR="00C82ED0" w:rsidRPr="005217A5" w:rsidRDefault="00C82ED0" w:rsidP="00C82ED0">
      <w:pPr>
        <w:numPr>
          <w:ilvl w:val="12"/>
          <w:numId w:val="0"/>
        </w:numPr>
        <w:jc w:val="center"/>
        <w:rPr>
          <w:rFonts w:cs="Arial CYR"/>
          <w:bCs/>
        </w:rPr>
      </w:pPr>
      <w:r w:rsidRPr="005217A5">
        <w:rPr>
          <w:rFonts w:cs="Arial CYR"/>
          <w:bCs/>
        </w:rPr>
        <w:t>6. ОПРЕДЕЛЕНИЕ ПОБЕДИТЕЛЯ КОНКУРСА И ИЗВЕЩЕНИЕ О РЕЗУЛЬТАТАХ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1440"/>
        </w:tabs>
        <w:rPr>
          <w:rFonts w:cs="Arial CYR"/>
          <w:bCs/>
        </w:rPr>
      </w:pPr>
      <w:r w:rsidRPr="005217A5">
        <w:rPr>
          <w:rFonts w:cs="Arial CYR"/>
          <w:bCs/>
        </w:rPr>
        <w:t xml:space="preserve">6.1. Порядок принятия решения о выборе Победителя конкурса 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6.1.1. На основании результатов оценки и сопоставления заявок на участие в конкурсе (лоте),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омиссией каждой заявке на участие в конкурсе (лоте) относительно других по мере уменьшения степени выгодности содержащихся в них условий исполнения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 присваивается порядковый номер. </w:t>
      </w:r>
      <w:proofErr w:type="gramStart"/>
      <w:r w:rsidRPr="005217A5">
        <w:rPr>
          <w:rFonts w:cs="Arial CYR"/>
        </w:rPr>
        <w:t xml:space="preserve">Заявке на участие в конкурсе (лоте), в которой содержатся лучшие условия исполнения </w:t>
      </w:r>
      <w:r>
        <w:rPr>
          <w:rFonts w:cs="Arial CYR"/>
        </w:rPr>
        <w:t>договора</w:t>
      </w:r>
      <w:r w:rsidRPr="005217A5">
        <w:rPr>
          <w:rFonts w:cs="Arial CYR"/>
        </w:rPr>
        <w:t>, присваивается первый номер.</w:t>
      </w:r>
      <w:proofErr w:type="gramEnd"/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6.1.2. Победителем конкурса признается Участник конкурса, который предложил лучшие условия исполнения </w:t>
      </w:r>
      <w:r>
        <w:rPr>
          <w:rFonts w:cs="Arial CYR"/>
        </w:rPr>
        <w:t>договор</w:t>
      </w:r>
      <w:r w:rsidRPr="005217A5">
        <w:rPr>
          <w:rFonts w:cs="Arial CYR"/>
        </w:rPr>
        <w:t xml:space="preserve">а, и заявке на участие в конкурсе (лоте) которого присвоен первый номер. В случае если в нескольких заявках на участие в конкурсе (лоте) содержатся одинаковые условия исполнения </w:t>
      </w:r>
      <w:r>
        <w:rPr>
          <w:rFonts w:cs="Arial CYR"/>
        </w:rPr>
        <w:t>договор</w:t>
      </w:r>
      <w:r w:rsidRPr="005217A5">
        <w:rPr>
          <w:rFonts w:cs="Arial CYR"/>
        </w:rPr>
        <w:t>а, меньший порядковый номер присваивается заявке на участие в конкурсе, которая поступила ранее других заявок на участие в конкурсе (лоте), содержащих такие условия.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</w:rPr>
      </w:pPr>
      <w:r w:rsidRPr="005217A5">
        <w:rPr>
          <w:rFonts w:cs="Arial CYR"/>
        </w:rPr>
        <w:t xml:space="preserve">6.1.3. В случае если после объявления Победителя конкурса Заказчику станут известны факты несоответствия Победителя конкурса требованиям к Участникам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, заявка Победителя на участие в конкурсе (лоте) отклоняется и новым Победителем конкурса признается следующий по ранжированию Участник конкурса в соответствии с </w:t>
      </w:r>
      <w:r w:rsidR="00E60D4C">
        <w:rPr>
          <w:rFonts w:cs="Arial CYR"/>
        </w:rPr>
        <w:t>частью</w:t>
      </w:r>
      <w:r w:rsidRPr="005217A5">
        <w:rPr>
          <w:rFonts w:cs="Arial CYR"/>
        </w:rPr>
        <w:t xml:space="preserve"> 6.1 </w:t>
      </w:r>
      <w:r w:rsidR="00D15C9F">
        <w:rPr>
          <w:rFonts w:cs="Arial CYR"/>
        </w:rPr>
        <w:t>раздела</w:t>
      </w:r>
      <w:r w:rsidRPr="005217A5">
        <w:rPr>
          <w:rFonts w:cs="Arial CYR"/>
        </w:rPr>
        <w:t xml:space="preserve"> </w:t>
      </w:r>
      <w:r w:rsidR="00E60D4C">
        <w:rPr>
          <w:rFonts w:cs="Arial CYR"/>
        </w:rPr>
        <w:t>6</w:t>
      </w:r>
      <w:r w:rsidRPr="005217A5">
        <w:rPr>
          <w:rFonts w:cs="Arial CYR"/>
        </w:rPr>
        <w:t xml:space="preserve"> настоящей документации из числа остальных Участников конкурса.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Arial CYR"/>
        </w:rPr>
      </w:pPr>
    </w:p>
    <w:p w:rsidR="00C82ED0" w:rsidRPr="005217A5" w:rsidRDefault="00C82ED0" w:rsidP="00C82ED0">
      <w:pPr>
        <w:numPr>
          <w:ilvl w:val="12"/>
          <w:numId w:val="0"/>
        </w:numPr>
        <w:tabs>
          <w:tab w:val="left" w:pos="900"/>
        </w:tabs>
        <w:rPr>
          <w:rFonts w:cs="Arial CYR"/>
          <w:bCs/>
        </w:rPr>
      </w:pPr>
      <w:r w:rsidRPr="005217A5">
        <w:rPr>
          <w:rFonts w:cs="Arial CYR"/>
          <w:bCs/>
        </w:rPr>
        <w:t>6.2. Публикация результатов конкурса (лота)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540"/>
        </w:tabs>
        <w:ind w:firstLine="720"/>
        <w:rPr>
          <w:rFonts w:cs="Arial CYR"/>
        </w:rPr>
      </w:pPr>
      <w:r w:rsidRPr="005217A5">
        <w:rPr>
          <w:rFonts w:cs="Arial CYR"/>
        </w:rPr>
        <w:t>6.2.1. Заказчик, в течение трех рабочих дней со дня подписания протокола оценки и сопоставления заявок переда</w:t>
      </w:r>
      <w:r>
        <w:rPr>
          <w:rFonts w:cs="Arial CYR"/>
        </w:rPr>
        <w:t>е</w:t>
      </w:r>
      <w:r w:rsidRPr="005217A5">
        <w:rPr>
          <w:rFonts w:cs="Arial CYR"/>
        </w:rPr>
        <w:t>т Победителю конкурса один экземпляр протокола.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0"/>
        </w:tabs>
        <w:ind w:firstLine="720"/>
        <w:rPr>
          <w:rFonts w:cs="Arial CYR"/>
        </w:rPr>
      </w:pPr>
      <w:r w:rsidRPr="005217A5">
        <w:rPr>
          <w:rFonts w:cs="Arial CYR"/>
        </w:rPr>
        <w:t xml:space="preserve">6.2.2. Протокол оценки и сопоставления заявок на участие в конкурсе размещается на официальном сайте Заказчиком  в течение </w:t>
      </w:r>
      <w:r>
        <w:rPr>
          <w:rFonts w:cs="Arial CYR"/>
        </w:rPr>
        <w:t xml:space="preserve">трех </w:t>
      </w:r>
      <w:r w:rsidRPr="005217A5">
        <w:rPr>
          <w:rFonts w:cs="Arial CYR"/>
        </w:rPr>
        <w:t>дн</w:t>
      </w:r>
      <w:r>
        <w:rPr>
          <w:rFonts w:cs="Arial CYR"/>
        </w:rPr>
        <w:t>ей со дня его подписания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keepNext/>
        <w:keepLines/>
        <w:numPr>
          <w:ilvl w:val="12"/>
          <w:numId w:val="0"/>
        </w:numPr>
        <w:jc w:val="center"/>
        <w:rPr>
          <w:rFonts w:cs="Arial CYR"/>
          <w:bCs/>
        </w:rPr>
      </w:pPr>
    </w:p>
    <w:p w:rsidR="00C82ED0" w:rsidRPr="005217A5" w:rsidRDefault="00C82ED0" w:rsidP="00C82ED0">
      <w:pPr>
        <w:keepNext/>
        <w:keepLines/>
        <w:numPr>
          <w:ilvl w:val="12"/>
          <w:numId w:val="0"/>
        </w:numPr>
        <w:jc w:val="center"/>
        <w:rPr>
          <w:rFonts w:cs="Arial CYR"/>
          <w:bCs/>
        </w:rPr>
      </w:pPr>
      <w:r w:rsidRPr="005217A5">
        <w:rPr>
          <w:rFonts w:cs="Arial CYR"/>
          <w:bCs/>
        </w:rPr>
        <w:t xml:space="preserve">7. ЗАКЛЮЧЕНИЕ </w:t>
      </w:r>
      <w:r>
        <w:rPr>
          <w:rFonts w:cs="Arial CYR"/>
          <w:bCs/>
        </w:rPr>
        <w:t>ДОГОВОР</w:t>
      </w:r>
      <w:r w:rsidRPr="005217A5">
        <w:rPr>
          <w:rFonts w:cs="Arial CYR"/>
          <w:bCs/>
        </w:rPr>
        <w:t>А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7.1. Срок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7.1.1.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между Победителем конкурса и Заказчиком должен быть подписан </w:t>
      </w:r>
      <w:r>
        <w:rPr>
          <w:rFonts w:cs="Arial CYR"/>
          <w:szCs w:val="21"/>
        </w:rPr>
        <w:t>не позднее десяти дней со дня подписания протокола оценки и сопоставления заявок</w:t>
      </w:r>
      <w:r w:rsidRPr="005217A5">
        <w:rPr>
          <w:rFonts w:cs="Arial CYR"/>
          <w:bCs/>
          <w:iCs/>
          <w:szCs w:val="21"/>
        </w:rPr>
        <w:t>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7.1.2. В случае если Победитель конкурса уклоняется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то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заключается с Участником конкурса, заявке на участие в конкурсе (лоте) которого присвоен второй номер. При этом заключение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 для Участника конкурса, заявке на участие в конкурсе (лоте) которого присвоен второй номер, является обязательным.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7.1.3. Сведения о заключенном </w:t>
      </w:r>
      <w:r>
        <w:rPr>
          <w:rFonts w:cs="Arial CYR"/>
          <w:szCs w:val="21"/>
        </w:rPr>
        <w:t>договоре</w:t>
      </w:r>
      <w:r w:rsidRPr="005217A5">
        <w:rPr>
          <w:rFonts w:cs="Arial CYR"/>
          <w:szCs w:val="21"/>
        </w:rPr>
        <w:t xml:space="preserve"> в установленном порядке </w:t>
      </w:r>
      <w:r>
        <w:rPr>
          <w:rFonts w:cs="Arial CYR"/>
          <w:szCs w:val="21"/>
        </w:rPr>
        <w:t xml:space="preserve"> размещаются на официальном сайте</w:t>
      </w:r>
      <w:r w:rsidRPr="005217A5">
        <w:rPr>
          <w:rFonts w:cs="Arial CYR"/>
          <w:szCs w:val="21"/>
        </w:rPr>
        <w:t xml:space="preserve"> Заказчиком.</w:t>
      </w:r>
    </w:p>
    <w:p w:rsidR="00C82ED0" w:rsidRPr="005217A5" w:rsidRDefault="00C82ED0" w:rsidP="00C82ED0">
      <w:pPr>
        <w:numPr>
          <w:ilvl w:val="12"/>
          <w:numId w:val="0"/>
        </w:numPr>
        <w:rPr>
          <w:rFonts w:cs="Arial CYR"/>
          <w:bCs/>
        </w:rPr>
      </w:pPr>
    </w:p>
    <w:p w:rsidR="00C82ED0" w:rsidRPr="005217A5" w:rsidRDefault="00C82ED0" w:rsidP="00C82ED0">
      <w:pPr>
        <w:numPr>
          <w:ilvl w:val="12"/>
          <w:numId w:val="0"/>
        </w:numPr>
        <w:rPr>
          <w:rFonts w:cs="Arial CYR"/>
          <w:bCs/>
        </w:rPr>
      </w:pPr>
      <w:r w:rsidRPr="005217A5">
        <w:rPr>
          <w:rFonts w:cs="Arial CYR"/>
          <w:bCs/>
        </w:rPr>
        <w:t xml:space="preserve">7.2. Обеспечение исполнения обязательств по </w:t>
      </w:r>
      <w:r>
        <w:rPr>
          <w:rFonts w:cs="Arial CYR"/>
          <w:bCs/>
        </w:rPr>
        <w:t>договор</w:t>
      </w:r>
      <w:r w:rsidRPr="005217A5">
        <w:rPr>
          <w:rFonts w:cs="Arial CYR"/>
          <w:bCs/>
        </w:rPr>
        <w:t>у (лоту)</w:t>
      </w:r>
    </w:p>
    <w:p w:rsidR="00C82ED0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7.2.1. Если </w:t>
      </w:r>
      <w:r w:rsidR="00A676B5">
        <w:rPr>
          <w:rFonts w:cs="Arial CYR"/>
          <w:bCs/>
          <w:iCs/>
          <w:szCs w:val="21"/>
        </w:rPr>
        <w:t>извещением о проведении</w:t>
      </w:r>
      <w:r w:rsidRPr="005217A5">
        <w:rPr>
          <w:rFonts w:cs="Arial CYR"/>
          <w:bCs/>
          <w:iCs/>
          <w:szCs w:val="21"/>
        </w:rPr>
        <w:t xml:space="preserve"> конкурса</w:t>
      </w:r>
      <w:r w:rsidRPr="005217A5">
        <w:rPr>
          <w:rFonts w:cs="Arial CYR"/>
          <w:szCs w:val="21"/>
        </w:rPr>
        <w:t xml:space="preserve"> установлено требование обеспечения исполнения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Победитель конкурса, Участник конкурса должен предоставить Заказчику обеспечение исполнения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только в этом случае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может быть заключен. Обеспечение исполнения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предоставляется на сумму, указанную в </w:t>
      </w:r>
      <w:r w:rsidR="00A676B5">
        <w:rPr>
          <w:rFonts w:cs="Arial CYR"/>
          <w:bCs/>
          <w:iCs/>
          <w:szCs w:val="21"/>
        </w:rPr>
        <w:lastRenderedPageBreak/>
        <w:t>извещении о проведении</w:t>
      </w:r>
      <w:r w:rsidRPr="005217A5">
        <w:rPr>
          <w:rFonts w:cs="Arial CYR"/>
          <w:bCs/>
          <w:iCs/>
          <w:szCs w:val="21"/>
        </w:rPr>
        <w:t xml:space="preserve"> конкурса</w:t>
      </w:r>
      <w:r w:rsidRPr="005217A5">
        <w:rPr>
          <w:rFonts w:cs="Arial CYR"/>
          <w:szCs w:val="21"/>
        </w:rPr>
        <w:t xml:space="preserve">, но не превышающую тридцать процентов начальной цены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а.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540"/>
        </w:tabs>
        <w:rPr>
          <w:rFonts w:cs="Arial CYR"/>
        </w:rPr>
      </w:pPr>
      <w:r>
        <w:rPr>
          <w:rFonts w:cs="Arial CYR"/>
        </w:rPr>
        <w:t xml:space="preserve">       </w:t>
      </w:r>
      <w:r w:rsidRPr="005217A5">
        <w:rPr>
          <w:rFonts w:cs="Arial CYR"/>
        </w:rPr>
        <w:t xml:space="preserve">7.2.2. Обеспечение исполнения </w:t>
      </w:r>
      <w:r>
        <w:rPr>
          <w:rFonts w:cs="Arial CYR"/>
        </w:rPr>
        <w:t>договор</w:t>
      </w:r>
      <w:r w:rsidRPr="005217A5">
        <w:rPr>
          <w:rFonts w:cs="Arial CYR"/>
        </w:rPr>
        <w:t>а может быть представл</w:t>
      </w:r>
      <w:r>
        <w:rPr>
          <w:rFonts w:cs="Arial CYR"/>
        </w:rPr>
        <w:t xml:space="preserve">ено в виде банковской гарантии </w:t>
      </w:r>
      <w:r w:rsidRPr="005217A5">
        <w:rPr>
          <w:rFonts w:cs="Arial CYR"/>
        </w:rPr>
        <w:t xml:space="preserve">или передачи Заказчику в залог денежных средств, в том числе в форме вклада (депозита) в размере обеспечения исполнения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, указанном в </w:t>
      </w:r>
      <w:r w:rsidR="00D15C9F">
        <w:rPr>
          <w:rFonts w:cs="Arial CYR"/>
          <w:bCs/>
          <w:iCs/>
        </w:rPr>
        <w:t>извещении о проведении</w:t>
      </w:r>
      <w:r w:rsidRPr="005217A5">
        <w:rPr>
          <w:rFonts w:cs="Arial CYR"/>
          <w:bCs/>
          <w:iCs/>
        </w:rPr>
        <w:t xml:space="preserve"> конкурса</w:t>
      </w:r>
      <w:r w:rsidRPr="005217A5">
        <w:rPr>
          <w:rFonts w:cs="Arial CYR"/>
        </w:rPr>
        <w:t xml:space="preserve">. Способ обеспечения исполнения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  определяется Победителем конкурса, Участник конкурса  самостоятельно. 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7.2.3. Если Победителем конкурса или Участником конкурса, с которым заключается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, является бюджетное учреждение и в </w:t>
      </w:r>
      <w:r w:rsidR="00D15C9F">
        <w:rPr>
          <w:rFonts w:cs="Arial CYR"/>
          <w:bCs/>
          <w:iCs/>
          <w:szCs w:val="21"/>
        </w:rPr>
        <w:t>извещении о проведении</w:t>
      </w:r>
      <w:r w:rsidRPr="005217A5">
        <w:rPr>
          <w:rFonts w:cs="Arial CYR"/>
          <w:bCs/>
          <w:iCs/>
          <w:szCs w:val="21"/>
        </w:rPr>
        <w:t xml:space="preserve"> конкурса</w:t>
      </w:r>
      <w:r w:rsidRPr="005217A5">
        <w:rPr>
          <w:rFonts w:cs="Arial CYR"/>
          <w:szCs w:val="21"/>
        </w:rPr>
        <w:t xml:space="preserve"> установлено обеспечение исполнения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, - предоставление обеспечения исполнения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 не требуется. </w:t>
      </w:r>
    </w:p>
    <w:p w:rsidR="00C82ED0" w:rsidRPr="005217A5" w:rsidRDefault="00C82ED0" w:rsidP="00C82ED0">
      <w:pPr>
        <w:numPr>
          <w:ilvl w:val="12"/>
          <w:numId w:val="0"/>
        </w:numPr>
        <w:rPr>
          <w:rFonts w:cs="Arial CYR"/>
          <w:bCs/>
        </w:rPr>
      </w:pPr>
    </w:p>
    <w:p w:rsidR="00C82ED0" w:rsidRPr="005217A5" w:rsidRDefault="00C82ED0" w:rsidP="00C82ED0">
      <w:pPr>
        <w:numPr>
          <w:ilvl w:val="12"/>
          <w:numId w:val="0"/>
        </w:numPr>
        <w:rPr>
          <w:rFonts w:cs="Arial CYR"/>
          <w:bCs/>
        </w:rPr>
      </w:pPr>
      <w:r w:rsidRPr="005217A5">
        <w:rPr>
          <w:rFonts w:cs="Arial CYR"/>
          <w:bCs/>
        </w:rPr>
        <w:t xml:space="preserve">7.3. Заключение </w:t>
      </w:r>
      <w:r>
        <w:rPr>
          <w:rFonts w:cs="Arial CYR"/>
          <w:bCs/>
        </w:rPr>
        <w:t>договор</w:t>
      </w:r>
      <w:r w:rsidRPr="005217A5">
        <w:rPr>
          <w:rFonts w:cs="Arial CYR"/>
          <w:bCs/>
        </w:rPr>
        <w:t>а с  Победителем конкурса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7.3.1.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заключается на условиях, указанных в поданной Участником конкурса, с которым заключается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, заявке на участие в конкурсе (лоте) и в конкурсной документации.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7.3.2. В случае если Победитель конкурса в срок, предусмотренный пунктом </w:t>
      </w:r>
      <w:r>
        <w:rPr>
          <w:rFonts w:cs="Arial CYR"/>
          <w:szCs w:val="21"/>
        </w:rPr>
        <w:t>7.1.1</w:t>
      </w:r>
      <w:r w:rsidRPr="005217A5">
        <w:rPr>
          <w:rFonts w:cs="Arial CYR"/>
          <w:szCs w:val="21"/>
        </w:rPr>
        <w:t xml:space="preserve">, не представил Заказчику подписанный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, а также обеспечение исполнения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Победитель конкурса признается уклонившимся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>7.3.</w:t>
      </w:r>
      <w:r>
        <w:rPr>
          <w:rFonts w:cs="Arial CYR"/>
          <w:szCs w:val="21"/>
        </w:rPr>
        <w:t>3</w:t>
      </w:r>
      <w:r w:rsidRPr="005217A5">
        <w:rPr>
          <w:rFonts w:cs="Arial CYR"/>
          <w:szCs w:val="21"/>
        </w:rPr>
        <w:t xml:space="preserve">. В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включается обязательное условие об ответственности Поставщика (Исполнителя, Подрядчика) за неисполнение или ненадлежащее исполнение обязательства, предусмотренного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ом.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>7.3.</w:t>
      </w:r>
      <w:r>
        <w:rPr>
          <w:rFonts w:cs="Arial CYR"/>
          <w:szCs w:val="21"/>
        </w:rPr>
        <w:t>4</w:t>
      </w:r>
      <w:r w:rsidRPr="005217A5">
        <w:rPr>
          <w:rFonts w:cs="Arial CYR"/>
          <w:szCs w:val="21"/>
        </w:rPr>
        <w:t xml:space="preserve">. Сведения об Участниках </w:t>
      </w:r>
      <w:r>
        <w:rPr>
          <w:rFonts w:cs="Arial CYR"/>
          <w:szCs w:val="21"/>
        </w:rPr>
        <w:t>закупки</w:t>
      </w:r>
      <w:r w:rsidRPr="005217A5">
        <w:rPr>
          <w:rFonts w:cs="Arial CYR"/>
          <w:szCs w:val="21"/>
        </w:rPr>
        <w:t xml:space="preserve">, уклонившихся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а также о Поставщиках (Исполнителях, Подрядчиках), с которыми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ы </w:t>
      </w:r>
      <w:proofErr w:type="gramStart"/>
      <w:r w:rsidRPr="005217A5">
        <w:rPr>
          <w:rFonts w:cs="Arial CYR"/>
          <w:szCs w:val="21"/>
        </w:rPr>
        <w:t xml:space="preserve">расторгнуты в связи с существенным нарушением ими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ов включаются</w:t>
      </w:r>
      <w:proofErr w:type="gramEnd"/>
      <w:r w:rsidRPr="005217A5">
        <w:rPr>
          <w:rFonts w:cs="Arial CYR"/>
          <w:szCs w:val="21"/>
        </w:rPr>
        <w:t xml:space="preserve"> в реестр недобросовестных поставщиков.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>7.4. Обязанности Победителя конкурса</w:t>
      </w:r>
    </w:p>
    <w:p w:rsidR="00C82ED0" w:rsidRPr="005217A5" w:rsidRDefault="00C82ED0" w:rsidP="00C82ED0">
      <w:pPr>
        <w:numPr>
          <w:ilvl w:val="12"/>
          <w:numId w:val="0"/>
        </w:numPr>
        <w:ind w:firstLine="720"/>
        <w:rPr>
          <w:rFonts w:cs="Arial CYR"/>
        </w:rPr>
      </w:pPr>
      <w:r>
        <w:rPr>
          <w:rFonts w:cs="Arial CYR"/>
        </w:rPr>
        <w:t>Победитель конкурса</w:t>
      </w:r>
      <w:r w:rsidRPr="005217A5">
        <w:rPr>
          <w:rFonts w:cs="Arial CYR"/>
        </w:rPr>
        <w:t xml:space="preserve"> передает в течение </w:t>
      </w:r>
      <w:r>
        <w:rPr>
          <w:rFonts w:cs="Arial CYR"/>
        </w:rPr>
        <w:t>девяти</w:t>
      </w:r>
      <w:r w:rsidRPr="005217A5">
        <w:rPr>
          <w:rFonts w:cs="Arial CYR"/>
        </w:rPr>
        <w:t xml:space="preserve"> дней со дня подписания протокола </w:t>
      </w:r>
      <w:r>
        <w:rPr>
          <w:rFonts w:cs="Arial CYR"/>
        </w:rPr>
        <w:t>Заказчику</w:t>
      </w:r>
      <w:r w:rsidRPr="005217A5">
        <w:rPr>
          <w:rFonts w:cs="Arial CYR"/>
        </w:rPr>
        <w:t xml:space="preserve"> </w:t>
      </w:r>
      <w:r>
        <w:rPr>
          <w:rFonts w:cs="Arial CYR"/>
        </w:rPr>
        <w:t>подписанный Проект договора</w:t>
      </w:r>
      <w:r w:rsidRPr="005217A5">
        <w:rPr>
          <w:rFonts w:cs="Arial CYR"/>
        </w:rPr>
        <w:t xml:space="preserve">, который составляется путем включения условий исполнения </w:t>
      </w:r>
      <w:r>
        <w:rPr>
          <w:rFonts w:cs="Arial CYR"/>
        </w:rPr>
        <w:t>договора</w:t>
      </w:r>
      <w:r w:rsidRPr="005217A5">
        <w:rPr>
          <w:rFonts w:cs="Arial CYR"/>
        </w:rPr>
        <w:t xml:space="preserve">, предложенных Победителем конкурса в заявке на участие в конкурсе, в Проект </w:t>
      </w:r>
      <w:r>
        <w:rPr>
          <w:rFonts w:cs="Arial CYR"/>
        </w:rPr>
        <w:t>договор</w:t>
      </w:r>
      <w:r w:rsidRPr="005217A5">
        <w:rPr>
          <w:rFonts w:cs="Arial CYR"/>
        </w:rPr>
        <w:t>а, прилагаемый к конкурсной документации.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>
        <w:rPr>
          <w:rFonts w:cs="Arial CYR"/>
          <w:szCs w:val="21"/>
        </w:rPr>
        <w:t xml:space="preserve"> Участник конкурса</w:t>
      </w:r>
      <w:r w:rsidRPr="005217A5">
        <w:rPr>
          <w:rFonts w:cs="Arial CYR"/>
          <w:szCs w:val="21"/>
        </w:rPr>
        <w:t xml:space="preserve">  не вправе отказаться от заключения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 в случае если: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>- по окончании срока подачи заявок на участие в конкурсе подана только одна заявка на участие в конкурсе (лоте), которая соответствует требованиям и условиям, предусмотренным конкурсной документацией;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- только один Участник </w:t>
      </w:r>
      <w:r>
        <w:rPr>
          <w:rFonts w:cs="Arial CYR"/>
          <w:szCs w:val="21"/>
        </w:rPr>
        <w:t>закупки</w:t>
      </w:r>
      <w:r w:rsidRPr="005217A5">
        <w:rPr>
          <w:rFonts w:cs="Arial CYR"/>
          <w:szCs w:val="21"/>
        </w:rPr>
        <w:t xml:space="preserve">, подавший заявку на участие в конкурсе (лоте), признан Участником </w:t>
      </w:r>
      <w:proofErr w:type="gramStart"/>
      <w:r w:rsidRPr="005217A5">
        <w:rPr>
          <w:rFonts w:cs="Arial CYR"/>
          <w:szCs w:val="21"/>
        </w:rPr>
        <w:t>конкурса</w:t>
      </w:r>
      <w:proofErr w:type="gramEnd"/>
      <w:r w:rsidRPr="005217A5">
        <w:rPr>
          <w:rFonts w:cs="Arial CYR"/>
          <w:szCs w:val="21"/>
        </w:rPr>
        <w:t xml:space="preserve"> и конкурс признан несостоявшимся.</w:t>
      </w:r>
    </w:p>
    <w:p w:rsidR="00C82ED0" w:rsidRPr="005217A5" w:rsidRDefault="00C82ED0" w:rsidP="00C82ED0">
      <w:pPr>
        <w:widowControl w:val="0"/>
        <w:tabs>
          <w:tab w:val="left" w:pos="360"/>
        </w:tabs>
        <w:rPr>
          <w:rFonts w:cs="Arial CYR"/>
          <w:szCs w:val="21"/>
        </w:rPr>
      </w:pP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>7.5. Права и обязанности Заказчика</w:t>
      </w:r>
    </w:p>
    <w:p w:rsidR="00C82ED0" w:rsidRPr="005217A5" w:rsidRDefault="00C82ED0" w:rsidP="00C82ED0">
      <w:pPr>
        <w:numPr>
          <w:ilvl w:val="12"/>
          <w:numId w:val="0"/>
        </w:numPr>
        <w:ind w:firstLine="540"/>
        <w:rPr>
          <w:rFonts w:cs="Arial CYR"/>
        </w:rPr>
      </w:pPr>
      <w:r w:rsidRPr="005217A5">
        <w:rPr>
          <w:rFonts w:cs="Arial CYR"/>
        </w:rPr>
        <w:t>7.5.1. В случае</w:t>
      </w:r>
      <w:proofErr w:type="gramStart"/>
      <w:r w:rsidRPr="005217A5">
        <w:rPr>
          <w:rFonts w:cs="Arial CYR"/>
        </w:rPr>
        <w:t>,</w:t>
      </w:r>
      <w:proofErr w:type="gramEnd"/>
      <w:r w:rsidRPr="005217A5">
        <w:rPr>
          <w:rFonts w:cs="Arial CYR"/>
        </w:rPr>
        <w:t xml:space="preserve"> если Победитель конкурса, Участник конкурса признан уклонившимся от заключения </w:t>
      </w:r>
      <w:r>
        <w:rPr>
          <w:rFonts w:cs="Arial CYR"/>
        </w:rPr>
        <w:t>договор</w:t>
      </w:r>
      <w:r w:rsidRPr="005217A5">
        <w:rPr>
          <w:rFonts w:cs="Arial CYR"/>
        </w:rPr>
        <w:t xml:space="preserve">а, Заказчик вправе обратиться в суд с иском о понуждении Победителя конкурса, Участника конкурса заключить </w:t>
      </w:r>
      <w:r>
        <w:rPr>
          <w:rFonts w:cs="Arial CYR"/>
        </w:rPr>
        <w:t>договор</w:t>
      </w:r>
      <w:r w:rsidRPr="005217A5">
        <w:rPr>
          <w:rFonts w:cs="Arial CYR"/>
        </w:rPr>
        <w:t xml:space="preserve">, а также о возмещении убытков, причиненных уклонением от заключения </w:t>
      </w:r>
      <w:r>
        <w:rPr>
          <w:rFonts w:cs="Arial CYR"/>
        </w:rPr>
        <w:t>договор</w:t>
      </w:r>
      <w:r w:rsidRPr="005217A5">
        <w:rPr>
          <w:rFonts w:cs="Arial CYR"/>
        </w:rPr>
        <w:t>а.</w:t>
      </w:r>
    </w:p>
    <w:p w:rsidR="00C82ED0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Заказчик </w:t>
      </w:r>
      <w:r>
        <w:rPr>
          <w:rFonts w:cs="Arial CYR"/>
          <w:szCs w:val="21"/>
        </w:rPr>
        <w:t>вправе</w:t>
      </w:r>
      <w:r w:rsidRPr="005217A5">
        <w:rPr>
          <w:rFonts w:cs="Arial CYR"/>
          <w:szCs w:val="21"/>
        </w:rPr>
        <w:t xml:space="preserve"> отказаться от заключения </w:t>
      </w:r>
      <w:r>
        <w:rPr>
          <w:rFonts w:cs="Arial CYR"/>
          <w:szCs w:val="21"/>
        </w:rPr>
        <w:t>договора, в случаях предусмотренных пунктом 6 статьи 7 Положения.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  7.5.2. </w:t>
      </w:r>
      <w:r w:rsidRPr="002B0040">
        <w:t xml:space="preserve">Заказчик вправе  при  заключении  и  исполнении  договора  изменять  объем,  цену закупаемых товаров, работ, услуг  или  сроки  исполнения  договора  по  сравнению  с  </w:t>
      </w:r>
      <w:proofErr w:type="gramStart"/>
      <w:r w:rsidRPr="002B0040">
        <w:t>указанными</w:t>
      </w:r>
      <w:proofErr w:type="gramEnd"/>
      <w:r w:rsidRPr="002B0040">
        <w:t xml:space="preserve">   в   протоколе,  составленном  по  результатам  закупки.  Согласованные  с </w:t>
      </w:r>
      <w:r w:rsidRPr="002B0040">
        <w:lastRenderedPageBreak/>
        <w:t>поставщиком (исполнителем,  подрядчиком)  изменения  в  договоре,  вносятся Заказчиком  в  протокол,  который  размещается  на  официальном  сайте  в  срок, указанный в пункте 4 статьи 9 Положения.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7.5.3. </w:t>
      </w:r>
      <w:proofErr w:type="gramStart"/>
      <w:r w:rsidRPr="005217A5">
        <w:rPr>
          <w:rFonts w:cs="Arial CYR"/>
          <w:szCs w:val="21"/>
        </w:rPr>
        <w:t xml:space="preserve">В случае если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заключен с Участником конкурса, с которым заключается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 при уклонении Победителя конкурса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а, Заказчик в течение трех</w:t>
      </w:r>
      <w:r>
        <w:rPr>
          <w:rFonts w:cs="Arial CYR"/>
          <w:szCs w:val="21"/>
        </w:rPr>
        <w:t xml:space="preserve"> рабочих </w:t>
      </w:r>
      <w:r w:rsidRPr="005217A5">
        <w:rPr>
          <w:rFonts w:cs="Arial CYR"/>
          <w:szCs w:val="21"/>
        </w:rPr>
        <w:t xml:space="preserve">дней со дня заключения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 с указанным Участником </w:t>
      </w:r>
      <w:r>
        <w:rPr>
          <w:rFonts w:cs="Arial CYR"/>
          <w:szCs w:val="21"/>
        </w:rPr>
        <w:t xml:space="preserve">вправе </w:t>
      </w:r>
      <w:r w:rsidRPr="005217A5">
        <w:rPr>
          <w:rFonts w:cs="Arial CYR"/>
          <w:szCs w:val="21"/>
        </w:rPr>
        <w:t>направ</w:t>
      </w:r>
      <w:r>
        <w:rPr>
          <w:rFonts w:cs="Arial CYR"/>
          <w:szCs w:val="21"/>
        </w:rPr>
        <w:t>и</w:t>
      </w:r>
      <w:r w:rsidRPr="005217A5">
        <w:rPr>
          <w:rFonts w:cs="Arial CYR"/>
          <w:szCs w:val="21"/>
        </w:rPr>
        <w:t>т</w:t>
      </w:r>
      <w:r>
        <w:rPr>
          <w:rFonts w:cs="Arial CYR"/>
          <w:szCs w:val="21"/>
        </w:rPr>
        <w:t>ь</w:t>
      </w:r>
      <w:r w:rsidRPr="005217A5">
        <w:rPr>
          <w:rFonts w:cs="Arial CYR"/>
          <w:szCs w:val="21"/>
        </w:rPr>
        <w:t xml:space="preserve"> в уполномоченный  орган исполнительной власти Российской Федерации и </w:t>
      </w:r>
      <w:r>
        <w:rPr>
          <w:rFonts w:cs="Arial CYR"/>
          <w:szCs w:val="21"/>
        </w:rPr>
        <w:t>Красноярского края</w:t>
      </w:r>
      <w:r w:rsidRPr="005217A5">
        <w:rPr>
          <w:rFonts w:cs="Arial CYR"/>
          <w:szCs w:val="21"/>
        </w:rPr>
        <w:t xml:space="preserve"> сведения, касающиеся предмета закупки и содержащие основные параметры заявки Победителя конкурса, а также выписку из протокола</w:t>
      </w:r>
      <w:proofErr w:type="gramEnd"/>
      <w:r w:rsidRPr="005217A5">
        <w:rPr>
          <w:rFonts w:cs="Arial CYR"/>
          <w:szCs w:val="21"/>
        </w:rPr>
        <w:t xml:space="preserve"> оценки и сопоставления заявок на участие в конкурсе в части определения Победителя конкурса, уведомление Победителя конкурса об отказе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решение суда о понуждении Победителя конкурса к заключению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(при его наличии) и иные свидетельствующие об отказе Победителя конкурса от заключения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 документы.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7.5.4. </w:t>
      </w:r>
      <w:proofErr w:type="gramStart"/>
      <w:r w:rsidRPr="005217A5">
        <w:rPr>
          <w:rFonts w:cs="Arial CYR"/>
          <w:szCs w:val="21"/>
        </w:rPr>
        <w:t xml:space="preserve">В случае если единственный Участник </w:t>
      </w:r>
      <w:r>
        <w:rPr>
          <w:rFonts w:cs="Arial CYR"/>
          <w:szCs w:val="21"/>
        </w:rPr>
        <w:t>закупки</w:t>
      </w:r>
      <w:r w:rsidRPr="005217A5">
        <w:rPr>
          <w:rFonts w:cs="Arial CYR"/>
          <w:szCs w:val="21"/>
        </w:rPr>
        <w:t xml:space="preserve">, подавший заявку на участие в конкурсе (лоте), признанный единственным Участником конкурса (лота), уклонился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а, Заказчик в течение пяти дней со дня истечения срока подписания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, </w:t>
      </w:r>
      <w:r>
        <w:rPr>
          <w:rFonts w:cs="Arial CYR"/>
          <w:szCs w:val="21"/>
        </w:rPr>
        <w:t xml:space="preserve">вправе </w:t>
      </w:r>
      <w:r w:rsidRPr="005217A5">
        <w:rPr>
          <w:rFonts w:cs="Arial CYR"/>
          <w:szCs w:val="21"/>
        </w:rPr>
        <w:t>направ</w:t>
      </w:r>
      <w:r>
        <w:rPr>
          <w:rFonts w:cs="Arial CYR"/>
          <w:szCs w:val="21"/>
        </w:rPr>
        <w:t>ить</w:t>
      </w:r>
      <w:r w:rsidRPr="005217A5">
        <w:rPr>
          <w:rFonts w:cs="Arial CYR"/>
          <w:szCs w:val="21"/>
        </w:rPr>
        <w:t xml:space="preserve"> в уполномоченный орган исполнительной власти сведения, касающиеся предмета закупки и содержащие основные параметры заявки указанного Участника </w:t>
      </w:r>
      <w:r>
        <w:rPr>
          <w:rFonts w:cs="Arial CYR"/>
          <w:szCs w:val="21"/>
        </w:rPr>
        <w:t>закупки</w:t>
      </w:r>
      <w:r w:rsidRPr="005217A5">
        <w:rPr>
          <w:rFonts w:cs="Arial CYR"/>
          <w:szCs w:val="21"/>
        </w:rPr>
        <w:t>, а также выписку из протокола рассмотрения заявок на</w:t>
      </w:r>
      <w:proofErr w:type="gramEnd"/>
      <w:r w:rsidRPr="005217A5">
        <w:rPr>
          <w:rFonts w:cs="Arial CYR"/>
          <w:szCs w:val="21"/>
        </w:rPr>
        <w:t xml:space="preserve"> участие в конкурсе, уведомление, направленное единственному Участнику </w:t>
      </w:r>
      <w:r>
        <w:rPr>
          <w:rFonts w:cs="Arial CYR"/>
          <w:szCs w:val="21"/>
        </w:rPr>
        <w:t>закупки</w:t>
      </w:r>
      <w:r w:rsidRPr="005217A5">
        <w:rPr>
          <w:rFonts w:cs="Arial CYR"/>
          <w:szCs w:val="21"/>
        </w:rPr>
        <w:t xml:space="preserve">, подавшему заявку на участие в конкурсе, либо Участником конкурса, признанным единственным Участником конкурса, об отказе от заключения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, решение суда о понуждении такого Участника конкурса к заключению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и иные свидетельствующие об отказе указанных лиц от заключения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 документы.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7.5.5. </w:t>
      </w:r>
      <w:proofErr w:type="gramStart"/>
      <w:r w:rsidRPr="005217A5">
        <w:rPr>
          <w:rFonts w:cs="Arial CYR"/>
          <w:szCs w:val="21"/>
        </w:rPr>
        <w:t xml:space="preserve">В случае расторжения </w:t>
      </w:r>
      <w:r>
        <w:rPr>
          <w:rFonts w:cs="Arial CYR"/>
          <w:szCs w:val="21"/>
        </w:rPr>
        <w:t>договора</w:t>
      </w:r>
      <w:r w:rsidRPr="005217A5">
        <w:rPr>
          <w:rFonts w:cs="Arial CYR"/>
          <w:szCs w:val="21"/>
        </w:rPr>
        <w:t xml:space="preserve"> в связи с существенным нарушением Исполнителем (Поставщиком, Подрядчиком)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в течение трех дней со дня расторжения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Заказчик </w:t>
      </w:r>
      <w:r>
        <w:rPr>
          <w:rFonts w:cs="Arial CYR"/>
          <w:szCs w:val="21"/>
        </w:rPr>
        <w:t xml:space="preserve">вправе </w:t>
      </w:r>
      <w:r w:rsidRPr="005217A5">
        <w:rPr>
          <w:rFonts w:cs="Arial CYR"/>
          <w:szCs w:val="21"/>
        </w:rPr>
        <w:t>направ</w:t>
      </w:r>
      <w:r>
        <w:rPr>
          <w:rFonts w:cs="Arial CYR"/>
          <w:szCs w:val="21"/>
        </w:rPr>
        <w:t>и</w:t>
      </w:r>
      <w:r w:rsidRPr="005217A5">
        <w:rPr>
          <w:rFonts w:cs="Arial CYR"/>
          <w:szCs w:val="21"/>
        </w:rPr>
        <w:t>т</w:t>
      </w:r>
      <w:r>
        <w:rPr>
          <w:rFonts w:cs="Arial CYR"/>
          <w:szCs w:val="21"/>
        </w:rPr>
        <w:t>ь</w:t>
      </w:r>
      <w:r w:rsidRPr="005217A5">
        <w:rPr>
          <w:rFonts w:cs="Arial CYR"/>
          <w:szCs w:val="21"/>
        </w:rPr>
        <w:t xml:space="preserve"> в уполномоченный орган исполнительной власти Российской Федерации и </w:t>
      </w:r>
      <w:r>
        <w:rPr>
          <w:rFonts w:cs="Arial CYR"/>
          <w:szCs w:val="21"/>
        </w:rPr>
        <w:t>Красноярского края</w:t>
      </w:r>
      <w:r w:rsidRPr="005217A5">
        <w:rPr>
          <w:rFonts w:cs="Arial CYR"/>
          <w:szCs w:val="21"/>
        </w:rPr>
        <w:t xml:space="preserve"> сведения, касающиеся предмета закупки и содержащие основные параметры заявки указанного Участника </w:t>
      </w:r>
      <w:r>
        <w:rPr>
          <w:rFonts w:cs="Arial CYR"/>
          <w:szCs w:val="21"/>
        </w:rPr>
        <w:t>закупки</w:t>
      </w:r>
      <w:r w:rsidRPr="005217A5">
        <w:rPr>
          <w:rFonts w:cs="Arial CYR"/>
          <w:szCs w:val="21"/>
        </w:rPr>
        <w:t xml:space="preserve">, а также копию соглашения о расторжении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или копию решения суда о расторжении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а.</w:t>
      </w:r>
      <w:proofErr w:type="gramEnd"/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>7.5.6. В случае</w:t>
      </w:r>
      <w:proofErr w:type="gramStart"/>
      <w:r w:rsidRPr="005217A5">
        <w:rPr>
          <w:rFonts w:cs="Arial CYR"/>
          <w:szCs w:val="21"/>
        </w:rPr>
        <w:t>,</w:t>
      </w:r>
      <w:proofErr w:type="gramEnd"/>
      <w:r w:rsidRPr="005217A5">
        <w:rPr>
          <w:rFonts w:cs="Arial CYR"/>
          <w:szCs w:val="21"/>
        </w:rPr>
        <w:t xml:space="preserve"> если по окончании срока подачи заявок на участие в конкурсе (лоте) подана только одна заявка на участие в конкурсе (лоте), конверт с указанной заявкой вскрывается или открывается доступ к поданной в форме электронного документа заявке на участие в конкурсе (лоте) и указанная заявка рассматривается и оценивается в порядке, установленном </w:t>
      </w:r>
      <w:r w:rsidR="00D15C9F">
        <w:rPr>
          <w:rFonts w:cs="Arial CYR"/>
          <w:szCs w:val="21"/>
        </w:rPr>
        <w:t>частью</w:t>
      </w:r>
      <w:r w:rsidRPr="005217A5">
        <w:rPr>
          <w:rFonts w:cs="Arial CYR"/>
          <w:szCs w:val="21"/>
        </w:rPr>
        <w:t xml:space="preserve"> 5.3 раздела </w:t>
      </w:r>
      <w:r w:rsidR="00D15C9F">
        <w:rPr>
          <w:rFonts w:cs="Arial CYR"/>
          <w:szCs w:val="21"/>
        </w:rPr>
        <w:t>5</w:t>
      </w:r>
      <w:r w:rsidRPr="005217A5">
        <w:rPr>
          <w:rFonts w:cs="Arial CYR"/>
          <w:szCs w:val="21"/>
        </w:rPr>
        <w:t xml:space="preserve"> настоящей документации. В случае если указанная заявка соответствует требованиям и условиям, предусмотренным настоящей конкурсной документацией, Заказчик </w:t>
      </w:r>
      <w:r>
        <w:rPr>
          <w:rFonts w:cs="Arial CYR"/>
          <w:szCs w:val="21"/>
        </w:rPr>
        <w:t>составляет протокол</w:t>
      </w:r>
      <w:r w:rsidRPr="005217A5">
        <w:rPr>
          <w:rFonts w:cs="Arial CYR"/>
        </w:rPr>
        <w:t xml:space="preserve"> в двух экземплярах, один из которых хранится у Заказчика, второй передается Победителю</w:t>
      </w:r>
      <w:r w:rsidRPr="005217A5">
        <w:rPr>
          <w:rFonts w:cs="Arial CYR"/>
          <w:szCs w:val="21"/>
        </w:rPr>
        <w:t xml:space="preserve">. </w:t>
      </w:r>
    </w:p>
    <w:p w:rsidR="00C82ED0" w:rsidRPr="005217A5" w:rsidRDefault="00C82ED0" w:rsidP="00C82ED0">
      <w:pPr>
        <w:widowControl w:val="0"/>
        <w:numPr>
          <w:ilvl w:val="0"/>
          <w:numId w:val="1"/>
        </w:numPr>
        <w:tabs>
          <w:tab w:val="left" w:pos="360"/>
        </w:tabs>
        <w:ind w:firstLine="72"/>
        <w:rPr>
          <w:rFonts w:cs="Arial CYR"/>
          <w:szCs w:val="21"/>
        </w:rPr>
      </w:pPr>
      <w:r w:rsidRPr="005217A5">
        <w:rPr>
          <w:rFonts w:cs="Arial CYR"/>
          <w:szCs w:val="21"/>
        </w:rPr>
        <w:t xml:space="preserve">При заключении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цена такого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 xml:space="preserve">а не может превышать начальную (максимальную) цену </w:t>
      </w:r>
      <w:r>
        <w:rPr>
          <w:rFonts w:cs="Arial CYR"/>
          <w:szCs w:val="21"/>
        </w:rPr>
        <w:t>договор</w:t>
      </w:r>
      <w:r w:rsidRPr="005217A5">
        <w:rPr>
          <w:rFonts w:cs="Arial CYR"/>
          <w:szCs w:val="21"/>
        </w:rPr>
        <w:t>а (цену лота), указанную в извещении о проведении конкурса.</w:t>
      </w:r>
    </w:p>
    <w:p w:rsidR="00C82ED0" w:rsidRPr="005217A5" w:rsidRDefault="00C82ED0" w:rsidP="00C82ED0">
      <w:pPr>
        <w:numPr>
          <w:ilvl w:val="12"/>
          <w:numId w:val="0"/>
        </w:numPr>
        <w:ind w:firstLine="540"/>
        <w:rPr>
          <w:rFonts w:cs="Arial CYR"/>
        </w:rPr>
      </w:pPr>
      <w:r w:rsidRPr="005217A5">
        <w:rPr>
          <w:rFonts w:cs="Arial CYR"/>
        </w:rPr>
        <w:t xml:space="preserve">7.5.7. В случае если конкурс признан несостоявшимся, в соответствии с положениями пунктов 5.1.9 раздела </w:t>
      </w:r>
      <w:r w:rsidR="00D15C9F">
        <w:rPr>
          <w:rFonts w:cs="Arial CYR"/>
        </w:rPr>
        <w:t>5</w:t>
      </w:r>
      <w:r w:rsidRPr="005217A5">
        <w:rPr>
          <w:rFonts w:cs="Arial CYR"/>
        </w:rPr>
        <w:t xml:space="preserve">, и только один Участник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, подавший заявку на участие в конкурсе, признан Участником конкурса, Заказчик в течение трех дней со дня подписания протокола, </w:t>
      </w:r>
      <w:r>
        <w:rPr>
          <w:rFonts w:cs="Arial CYR"/>
        </w:rPr>
        <w:t xml:space="preserve">направляет один экземпляр протокола </w:t>
      </w:r>
      <w:r w:rsidRPr="005217A5">
        <w:rPr>
          <w:rFonts w:cs="Arial CYR"/>
        </w:rPr>
        <w:t>такому Участнику конкурса.</w:t>
      </w:r>
    </w:p>
    <w:p w:rsidR="00C82ED0" w:rsidRDefault="00C82ED0" w:rsidP="00C82ED0">
      <w:pPr>
        <w:numPr>
          <w:ilvl w:val="12"/>
          <w:numId w:val="0"/>
        </w:numPr>
        <w:rPr>
          <w:rFonts w:cs="Arial CYR"/>
          <w:bCs/>
        </w:rPr>
      </w:pPr>
    </w:p>
    <w:p w:rsidR="00D15C9F" w:rsidRDefault="00D15C9F" w:rsidP="00C82ED0">
      <w:pPr>
        <w:numPr>
          <w:ilvl w:val="12"/>
          <w:numId w:val="0"/>
        </w:numPr>
        <w:ind w:left="2340"/>
        <w:rPr>
          <w:rFonts w:cs="Arial CYR"/>
          <w:bCs/>
        </w:rPr>
      </w:pPr>
    </w:p>
    <w:p w:rsidR="00D15C9F" w:rsidRDefault="00D15C9F" w:rsidP="00C82ED0">
      <w:pPr>
        <w:numPr>
          <w:ilvl w:val="12"/>
          <w:numId w:val="0"/>
        </w:numPr>
        <w:ind w:left="2340"/>
        <w:rPr>
          <w:rFonts w:cs="Arial CYR"/>
          <w:bCs/>
        </w:rPr>
      </w:pPr>
    </w:p>
    <w:p w:rsidR="00C82ED0" w:rsidRPr="005217A5" w:rsidRDefault="00C82ED0" w:rsidP="00C82ED0">
      <w:pPr>
        <w:numPr>
          <w:ilvl w:val="12"/>
          <w:numId w:val="0"/>
        </w:numPr>
        <w:ind w:left="2340"/>
        <w:rPr>
          <w:rFonts w:cs="Arial CYR"/>
          <w:bCs/>
        </w:rPr>
      </w:pPr>
      <w:r w:rsidRPr="005217A5">
        <w:rPr>
          <w:rFonts w:cs="Arial CYR"/>
          <w:bCs/>
        </w:rPr>
        <w:lastRenderedPageBreak/>
        <w:t>8. РАЗРЕШЕНИЕ СПОРОВ И РАЗНОГЛАСИЙ</w:t>
      </w:r>
    </w:p>
    <w:p w:rsidR="00C82ED0" w:rsidRPr="005217A5" w:rsidRDefault="00C82ED0" w:rsidP="00C82ED0">
      <w:pPr>
        <w:numPr>
          <w:ilvl w:val="12"/>
          <w:numId w:val="0"/>
        </w:numPr>
        <w:ind w:firstLine="540"/>
        <w:rPr>
          <w:rFonts w:cs="Arial CYR"/>
        </w:rPr>
      </w:pPr>
      <w:r w:rsidRPr="005217A5">
        <w:rPr>
          <w:rFonts w:cs="Arial CYR"/>
        </w:rPr>
        <w:t xml:space="preserve">8.1. Расторжение </w:t>
      </w:r>
      <w:r>
        <w:rPr>
          <w:rFonts w:cs="Arial CYR"/>
        </w:rPr>
        <w:t>договор</w:t>
      </w:r>
      <w:r w:rsidRPr="005217A5">
        <w:rPr>
          <w:rFonts w:cs="Arial CYR"/>
        </w:rPr>
        <w:t>а допускается по соглашению сторон или решению суда по основаниям, предусмотренным гражданским законодательством.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360"/>
        </w:tabs>
        <w:ind w:firstLine="540"/>
        <w:rPr>
          <w:rFonts w:cs="Arial CYR"/>
        </w:rPr>
      </w:pPr>
      <w:r w:rsidRPr="005217A5">
        <w:rPr>
          <w:rFonts w:cs="Arial CYR"/>
        </w:rPr>
        <w:t xml:space="preserve">8.2. Решение Заказчика или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 об отстранении Участника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 от участия в конкурсе (лоте) либо решение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 об отказе в допуске к участию в конкурсе (лоте) может быть обжаловано таким Участником </w:t>
      </w:r>
      <w:r>
        <w:rPr>
          <w:rFonts w:cs="Arial CYR"/>
        </w:rPr>
        <w:t>закупки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360"/>
        </w:tabs>
        <w:ind w:firstLine="540"/>
        <w:rPr>
          <w:rFonts w:cs="Arial CYR"/>
        </w:rPr>
      </w:pPr>
      <w:r w:rsidRPr="005217A5">
        <w:rPr>
          <w:rFonts w:cs="Arial CYR"/>
        </w:rPr>
        <w:t xml:space="preserve">8.3. Допуск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омиссией к участию в </w:t>
      </w:r>
      <w:r>
        <w:rPr>
          <w:rFonts w:cs="Arial CYR"/>
        </w:rPr>
        <w:t>закупке</w:t>
      </w:r>
      <w:r w:rsidRPr="005217A5">
        <w:rPr>
          <w:rFonts w:cs="Arial CYR"/>
        </w:rPr>
        <w:t xml:space="preserve"> Участника </w:t>
      </w:r>
      <w:r>
        <w:rPr>
          <w:rFonts w:cs="Arial CYR"/>
        </w:rPr>
        <w:t>закупки</w:t>
      </w:r>
      <w:r w:rsidRPr="005217A5">
        <w:rPr>
          <w:rFonts w:cs="Arial CYR"/>
        </w:rPr>
        <w:t>, который не может быть допущен к участию в конкурсе, является основанием для признания судом конкурса недействительным по иску заинтересованного лица или по иску уполномоченных орган</w:t>
      </w:r>
      <w:r>
        <w:rPr>
          <w:rFonts w:cs="Arial CYR"/>
        </w:rPr>
        <w:t>ов</w:t>
      </w:r>
      <w:r w:rsidRPr="005217A5">
        <w:rPr>
          <w:rFonts w:cs="Arial CYR"/>
        </w:rPr>
        <w:t xml:space="preserve"> исполнительной власти</w:t>
      </w:r>
      <w:r>
        <w:rPr>
          <w:rFonts w:cs="Arial CYR"/>
        </w:rPr>
        <w:t xml:space="preserve"> Красноярского края</w:t>
      </w:r>
      <w:r w:rsidRPr="005217A5">
        <w:rPr>
          <w:rFonts w:cs="Arial CYR"/>
        </w:rPr>
        <w:t>.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360"/>
        </w:tabs>
        <w:ind w:firstLine="540"/>
        <w:rPr>
          <w:rFonts w:cs="Arial CYR"/>
        </w:rPr>
      </w:pPr>
      <w:r w:rsidRPr="005217A5">
        <w:rPr>
          <w:rFonts w:cs="Arial CYR"/>
        </w:rPr>
        <w:t xml:space="preserve">8.4. </w:t>
      </w:r>
      <w:proofErr w:type="gramStart"/>
      <w:r w:rsidRPr="005217A5">
        <w:rPr>
          <w:rFonts w:cs="Arial CYR"/>
        </w:rPr>
        <w:t xml:space="preserve">Включение сведений об Участнике конкурса, уклонившемся от заключения </w:t>
      </w:r>
      <w:r>
        <w:rPr>
          <w:rFonts w:cs="Arial CYR"/>
        </w:rPr>
        <w:t>договор</w:t>
      </w:r>
      <w:r w:rsidRPr="005217A5">
        <w:rPr>
          <w:rFonts w:cs="Arial CYR"/>
        </w:rPr>
        <w:t xml:space="preserve">а, об Исполнителе, с которым </w:t>
      </w:r>
      <w:r>
        <w:rPr>
          <w:rFonts w:cs="Arial CYR"/>
        </w:rPr>
        <w:t>договор</w:t>
      </w:r>
      <w:r w:rsidRPr="005217A5">
        <w:rPr>
          <w:rFonts w:cs="Arial CYR"/>
        </w:rPr>
        <w:t xml:space="preserve"> расторгнут в связи с существенным нарушением им </w:t>
      </w:r>
      <w:r>
        <w:rPr>
          <w:rFonts w:cs="Arial CYR"/>
        </w:rPr>
        <w:t>договор</w:t>
      </w:r>
      <w:r w:rsidRPr="005217A5">
        <w:rPr>
          <w:rFonts w:cs="Arial CYR"/>
        </w:rPr>
        <w:t>а, в реестр недобросовестных поставщиков или содержание таких сведений в реестре недобросовестных поставщиков, равно как и не исключение данных сведений из реестра, могут быть обжалованы заинтересованным лицом в судебном порядке.</w:t>
      </w:r>
      <w:proofErr w:type="gramEnd"/>
    </w:p>
    <w:p w:rsidR="00C82ED0" w:rsidRPr="005217A5" w:rsidRDefault="00C82ED0" w:rsidP="00C82ED0">
      <w:pPr>
        <w:numPr>
          <w:ilvl w:val="12"/>
          <w:numId w:val="0"/>
        </w:numPr>
        <w:tabs>
          <w:tab w:val="left" w:pos="360"/>
        </w:tabs>
        <w:ind w:firstLine="540"/>
        <w:rPr>
          <w:rFonts w:cs="Arial CYR"/>
        </w:rPr>
      </w:pPr>
      <w:r w:rsidRPr="005217A5">
        <w:rPr>
          <w:rFonts w:cs="Arial CYR"/>
        </w:rPr>
        <w:t xml:space="preserve">8.5. Любой Участник конкурса, Участник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 имеет право обжаловать в судебном, а также досудебном порядке действия (бездействие) Заказчика,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омиссии, если такие действия (бездействие) нарушают права и законные интересы Участника конкурса, Участника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. Обжалование действий (бездействия) Заказчика,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 в досудебном порядке не является препятствием для обжалования Участником конкурса, Участником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 действий (бездействия) Заказчика, </w:t>
      </w:r>
      <w:r>
        <w:rPr>
          <w:rFonts w:cs="Arial CYR"/>
        </w:rPr>
        <w:t>К</w:t>
      </w:r>
      <w:r w:rsidRPr="005217A5">
        <w:rPr>
          <w:rFonts w:cs="Arial CYR"/>
        </w:rPr>
        <w:t>омиссии в судебном порядке.</w:t>
      </w:r>
    </w:p>
    <w:p w:rsidR="00C82ED0" w:rsidRPr="005217A5" w:rsidRDefault="00C82ED0" w:rsidP="00C82ED0">
      <w:pPr>
        <w:numPr>
          <w:ilvl w:val="12"/>
          <w:numId w:val="0"/>
        </w:numPr>
        <w:tabs>
          <w:tab w:val="left" w:pos="360"/>
        </w:tabs>
        <w:ind w:firstLine="540"/>
        <w:rPr>
          <w:rFonts w:cs="Arial CYR"/>
        </w:rPr>
      </w:pPr>
      <w:r w:rsidRPr="005217A5">
        <w:rPr>
          <w:rFonts w:cs="Arial CYR"/>
        </w:rPr>
        <w:t xml:space="preserve">8.6. Обжалование действий (бездействия) Заказчика,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 в досудебном порядке допускается в любое время </w:t>
      </w:r>
      <w:r>
        <w:rPr>
          <w:rFonts w:cs="Arial CYR"/>
        </w:rPr>
        <w:t>закупки</w:t>
      </w:r>
      <w:r w:rsidRPr="005217A5">
        <w:rPr>
          <w:rFonts w:cs="Arial CYR"/>
        </w:rPr>
        <w:t xml:space="preserve">, но не позднее чем через десять дней со дня подписания протокола оценки и сопоставления заявок на участие в конкурсе. По истечении указанного срока обжалование действий (бездействия) Заказчика, </w:t>
      </w:r>
      <w:r>
        <w:rPr>
          <w:rFonts w:cs="Arial CYR"/>
        </w:rPr>
        <w:t>К</w:t>
      </w:r>
      <w:r w:rsidRPr="005217A5">
        <w:rPr>
          <w:rFonts w:cs="Arial CYR"/>
        </w:rPr>
        <w:t>омиссии осуществляется только в судебном порядке.</w:t>
      </w:r>
    </w:p>
    <w:p w:rsidR="00C82ED0" w:rsidRPr="005217A5" w:rsidRDefault="00C82ED0" w:rsidP="00C82ED0">
      <w:pPr>
        <w:widowControl w:val="0"/>
        <w:numPr>
          <w:ilvl w:val="12"/>
          <w:numId w:val="0"/>
        </w:numPr>
        <w:tabs>
          <w:tab w:val="left" w:pos="360"/>
        </w:tabs>
        <w:ind w:firstLine="540"/>
        <w:rPr>
          <w:rFonts w:cs="Arial CYR"/>
        </w:rPr>
      </w:pPr>
      <w:r w:rsidRPr="005217A5">
        <w:rPr>
          <w:rFonts w:cs="Arial CYR"/>
        </w:rPr>
        <w:t xml:space="preserve">8.7. </w:t>
      </w:r>
      <w:r>
        <w:rPr>
          <w:rFonts w:cs="Arial CYR"/>
        </w:rPr>
        <w:t>Закупка</w:t>
      </w:r>
      <w:r w:rsidRPr="005217A5">
        <w:rPr>
          <w:rFonts w:cs="Arial CYR"/>
        </w:rPr>
        <w:t xml:space="preserve"> может быть признан</w:t>
      </w:r>
      <w:r>
        <w:rPr>
          <w:rFonts w:cs="Arial CYR"/>
        </w:rPr>
        <w:t>а</w:t>
      </w:r>
      <w:r w:rsidRPr="005217A5">
        <w:rPr>
          <w:rFonts w:cs="Arial CYR"/>
        </w:rPr>
        <w:t xml:space="preserve"> недействительн</w:t>
      </w:r>
      <w:r>
        <w:rPr>
          <w:rFonts w:cs="Arial CYR"/>
        </w:rPr>
        <w:t>ой</w:t>
      </w:r>
      <w:r w:rsidRPr="005217A5">
        <w:rPr>
          <w:rFonts w:cs="Arial CYR"/>
        </w:rPr>
        <w:t xml:space="preserve"> по иску заинтересованного лица или по иску уполномоченных </w:t>
      </w:r>
      <w:r>
        <w:rPr>
          <w:rFonts w:cs="Arial CYR"/>
        </w:rPr>
        <w:t>органов</w:t>
      </w:r>
      <w:r w:rsidRPr="005217A5">
        <w:rPr>
          <w:rFonts w:cs="Arial CYR"/>
        </w:rPr>
        <w:t xml:space="preserve"> исполнительной власти  Российской Федерации, </w:t>
      </w:r>
      <w:r>
        <w:rPr>
          <w:rFonts w:cs="Arial CYR"/>
        </w:rPr>
        <w:t>Красноярского края</w:t>
      </w:r>
      <w:r w:rsidRPr="005217A5">
        <w:rPr>
          <w:rFonts w:cs="Arial CYR"/>
        </w:rPr>
        <w:t xml:space="preserve"> только судом.</w:t>
      </w:r>
    </w:p>
    <w:p w:rsidR="00C82ED0" w:rsidRPr="005217A5" w:rsidRDefault="00C82ED0" w:rsidP="00C82ED0">
      <w:pPr>
        <w:widowControl w:val="0"/>
        <w:numPr>
          <w:ilvl w:val="12"/>
          <w:numId w:val="0"/>
        </w:numPr>
        <w:tabs>
          <w:tab w:val="left" w:pos="360"/>
        </w:tabs>
        <w:rPr>
          <w:rFonts w:cs="Arial CYR"/>
        </w:rPr>
      </w:pPr>
      <w:r w:rsidRPr="005217A5">
        <w:rPr>
          <w:rFonts w:cs="Arial CYR"/>
        </w:rPr>
        <w:t xml:space="preserve">         8.8. При подаче жалобы на действия (бездействие) Заказчика, </w:t>
      </w:r>
      <w:r>
        <w:rPr>
          <w:rFonts w:cs="Arial CYR"/>
        </w:rPr>
        <w:t>К</w:t>
      </w:r>
      <w:r w:rsidRPr="005217A5">
        <w:rPr>
          <w:rFonts w:cs="Arial CYR"/>
        </w:rPr>
        <w:t xml:space="preserve">омиссии, Участник конкурса направляет копию жалобы соответственно Заказчику, </w:t>
      </w:r>
      <w:r>
        <w:rPr>
          <w:rFonts w:cs="Arial CYR"/>
        </w:rPr>
        <w:t>К</w:t>
      </w:r>
      <w:r w:rsidRPr="005217A5">
        <w:rPr>
          <w:rFonts w:cs="Arial CYR"/>
        </w:rPr>
        <w:t>омиссии, действия (бездействие) которых обжалуются.</w:t>
      </w:r>
    </w:p>
    <w:p w:rsidR="00C82ED0" w:rsidRDefault="00C82ED0" w:rsidP="00C82ED0">
      <w:pPr>
        <w:numPr>
          <w:ilvl w:val="12"/>
          <w:numId w:val="0"/>
        </w:numPr>
        <w:tabs>
          <w:tab w:val="left" w:pos="360"/>
        </w:tabs>
        <w:ind w:firstLine="360"/>
        <w:rPr>
          <w:rFonts w:cs="Arial CYR"/>
        </w:rPr>
      </w:pPr>
      <w:r w:rsidRPr="005217A5">
        <w:rPr>
          <w:rFonts w:cs="Arial CYR"/>
        </w:rPr>
        <w:t>8.9. Лица, виновные в нарушении законодательства Российской Федерации и иных нормативных правовых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15C9F" w:rsidRDefault="00D15C9F"/>
    <w:p w:rsidR="00E50C64" w:rsidRDefault="00E50C64"/>
    <w:p w:rsidR="00E50C64" w:rsidRDefault="00E50C64"/>
    <w:p w:rsidR="00E50C64" w:rsidRDefault="00E50C64"/>
    <w:p w:rsidR="00E50C64" w:rsidRDefault="00E50C64"/>
    <w:p w:rsidR="00E50C64" w:rsidRDefault="00E50C64"/>
    <w:p w:rsidR="00E50C64" w:rsidRDefault="00E50C64"/>
    <w:p w:rsidR="00E50C64" w:rsidRDefault="00E50C64"/>
    <w:p w:rsidR="00E50C64" w:rsidRDefault="00E50C64"/>
    <w:p w:rsidR="00E50C64" w:rsidRDefault="00E50C64"/>
    <w:p w:rsidR="00E50C64" w:rsidRPr="004D21F1" w:rsidRDefault="00E50C64"/>
    <w:p w:rsidR="004D21F1" w:rsidRPr="00963DD9" w:rsidRDefault="00D15C9F" w:rsidP="004D21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4D21F1">
        <w:rPr>
          <w:rFonts w:ascii="Times New Roman" w:hAnsi="Times New Roman" w:cs="Times New Roman"/>
          <w:sz w:val="24"/>
          <w:szCs w:val="24"/>
        </w:rPr>
        <w:t>МЕТОДИКА ОЦЕНКИ КОНКУРСНЫХ ЗАЯВОК</w:t>
      </w:r>
      <w:r w:rsidR="004D21F1" w:rsidRPr="00963D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4D21F1" w:rsidRPr="00926E85" w:rsidTr="00BB6FD8">
        <w:trPr>
          <w:trHeight w:val="1068"/>
        </w:trPr>
        <w:tc>
          <w:tcPr>
            <w:tcW w:w="10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1F1" w:rsidRPr="00926E85" w:rsidRDefault="004D21F1" w:rsidP="00BB6FD8"/>
          <w:tbl>
            <w:tblPr>
              <w:tblW w:w="10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36"/>
              <w:gridCol w:w="4060"/>
              <w:gridCol w:w="5012"/>
            </w:tblGrid>
            <w:tr w:rsidR="004D21F1" w:rsidRPr="00926E85" w:rsidTr="00BB6FD8"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1F1" w:rsidRPr="00926E85" w:rsidRDefault="004D21F1" w:rsidP="00BB6F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D21F1" w:rsidRPr="00926E85" w:rsidRDefault="004D21F1" w:rsidP="00BB6F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6E85">
                    <w:rPr>
                      <w:b/>
                      <w:sz w:val="18"/>
                      <w:szCs w:val="18"/>
                    </w:rPr>
                    <w:t>Критерий</w:t>
                  </w:r>
                </w:p>
                <w:p w:rsidR="004D21F1" w:rsidRPr="00926E85" w:rsidRDefault="004D21F1" w:rsidP="00BB6F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1F1" w:rsidRPr="00926E85" w:rsidRDefault="004D21F1" w:rsidP="00BB6F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6E85">
                    <w:rPr>
                      <w:b/>
                      <w:sz w:val="18"/>
                      <w:szCs w:val="18"/>
                    </w:rPr>
                    <w:t>Оценочные показатели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1F1" w:rsidRPr="00926E85" w:rsidRDefault="004D21F1" w:rsidP="00BB6F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6E85">
                    <w:rPr>
                      <w:b/>
                      <w:sz w:val="18"/>
                      <w:szCs w:val="18"/>
                    </w:rPr>
                    <w:t>Оценочные требования</w:t>
                  </w:r>
                </w:p>
              </w:tc>
            </w:tr>
            <w:tr w:rsidR="004D21F1" w:rsidRPr="00926E85" w:rsidTr="00BB6FD8">
              <w:trPr>
                <w:trHeight w:val="4345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tabs>
                      <w:tab w:val="num" w:pos="39"/>
                    </w:tabs>
                    <w:jc w:val="left"/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t xml:space="preserve">1. Цена </w:t>
                  </w:r>
                  <w:r>
                    <w:rPr>
                      <w:sz w:val="20"/>
                      <w:szCs w:val="20"/>
                    </w:rPr>
                    <w:t xml:space="preserve">договора 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  <w:r w:rsidRPr="004B75CD">
                    <w:rPr>
                      <w:sz w:val="18"/>
                      <w:szCs w:val="18"/>
                    </w:rPr>
                    <w:t xml:space="preserve">          </w:t>
                  </w:r>
                </w:p>
                <w:p w:rsidR="004D21F1" w:rsidRPr="004B75CD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  <w:r w:rsidRPr="004B75CD">
                    <w:rPr>
                      <w:sz w:val="18"/>
                      <w:szCs w:val="18"/>
                    </w:rPr>
                    <w:t xml:space="preserve">           </w:t>
                  </w:r>
                  <w:r w:rsidRPr="00926E85">
                    <w:rPr>
                      <w:sz w:val="18"/>
                      <w:szCs w:val="18"/>
                      <w:lang w:val="en-US"/>
                    </w:rPr>
                    <w:t>Amax</w:t>
                  </w:r>
                  <w:r w:rsidRPr="004B75CD">
                    <w:rPr>
                      <w:sz w:val="18"/>
                      <w:szCs w:val="18"/>
                    </w:rPr>
                    <w:t xml:space="preserve">  - </w:t>
                  </w:r>
                  <w:r w:rsidRPr="00926E85">
                    <w:rPr>
                      <w:sz w:val="18"/>
                      <w:szCs w:val="18"/>
                      <w:lang w:val="en-US"/>
                    </w:rPr>
                    <w:t>Ai</w:t>
                  </w:r>
                </w:p>
                <w:p w:rsidR="004D21F1" w:rsidRPr="004B75CD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  <w:r w:rsidRPr="004B75CD">
                    <w:rPr>
                      <w:sz w:val="18"/>
                      <w:szCs w:val="18"/>
                    </w:rPr>
                    <w:t xml:space="preserve">     </w:t>
                  </w:r>
                  <w:proofErr w:type="spellStart"/>
                  <w:r w:rsidRPr="00926E85">
                    <w:rPr>
                      <w:sz w:val="18"/>
                      <w:szCs w:val="18"/>
                      <w:lang w:val="en-US"/>
                    </w:rPr>
                    <w:t>Rai</w:t>
                  </w:r>
                  <w:proofErr w:type="spellEnd"/>
                  <w:r w:rsidRPr="004B75CD">
                    <w:rPr>
                      <w:sz w:val="18"/>
                      <w:szCs w:val="18"/>
                    </w:rPr>
                    <w:t xml:space="preserve">  = --------- </w:t>
                  </w:r>
                  <w:r w:rsidRPr="00926E85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4B75CD">
                    <w:rPr>
                      <w:sz w:val="18"/>
                      <w:szCs w:val="18"/>
                    </w:rPr>
                    <w:t xml:space="preserve"> 100</w:t>
                  </w:r>
                </w:p>
                <w:p w:rsidR="004D21F1" w:rsidRPr="004B75CD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  <w:r w:rsidRPr="004B75CD">
                    <w:rPr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B75CD">
                    <w:rPr>
                      <w:sz w:val="18"/>
                      <w:szCs w:val="18"/>
                    </w:rPr>
                    <w:t xml:space="preserve"> </w:t>
                  </w:r>
                  <w:r w:rsidRPr="00926E85">
                    <w:rPr>
                      <w:sz w:val="18"/>
                      <w:szCs w:val="18"/>
                      <w:lang w:val="en-US"/>
                    </w:rPr>
                    <w:t>A</w:t>
                  </w:r>
                  <w:proofErr w:type="spellStart"/>
                  <w:r w:rsidRPr="00926E85">
                    <w:rPr>
                      <w:sz w:val="18"/>
                      <w:szCs w:val="18"/>
                    </w:rPr>
                    <w:t>max</w:t>
                  </w:r>
                  <w:proofErr w:type="spellEnd"/>
                </w:p>
                <w:p w:rsidR="004D21F1" w:rsidRPr="00926E85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  <w:r w:rsidRPr="004B75CD">
                    <w:rPr>
                      <w:sz w:val="18"/>
                      <w:szCs w:val="18"/>
                    </w:rPr>
                    <w:t xml:space="preserve">              </w:t>
                  </w:r>
                </w:p>
                <w:p w:rsidR="004D21F1" w:rsidRPr="00926E85" w:rsidRDefault="004D21F1" w:rsidP="00BB6FD8">
                  <w:pPr>
                    <w:tabs>
                      <w:tab w:val="left" w:pos="252"/>
                    </w:tabs>
                    <w:rPr>
                      <w:sz w:val="18"/>
                      <w:szCs w:val="18"/>
                    </w:rPr>
                  </w:pPr>
                </w:p>
                <w:p w:rsidR="004D21F1" w:rsidRPr="00145795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45795">
                    <w:rPr>
                      <w:rFonts w:ascii="Times New Roman" w:hAnsi="Times New Roman" w:cs="Times New Roman"/>
                    </w:rPr>
                    <w:t>Ra</w:t>
                  </w:r>
                  <w:proofErr w:type="spellEnd"/>
                  <w:r w:rsidRPr="00145795">
                    <w:rPr>
                      <w:rFonts w:ascii="Times New Roman" w:hAnsi="Times New Roman" w:cs="Times New Roman"/>
                    </w:rPr>
                    <w:t xml:space="preserve">  i - рейтинг, присуждаемый i-й заявке по указанному критерию;</w:t>
                  </w:r>
                </w:p>
                <w:p w:rsidR="004D21F1" w:rsidRPr="00145795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5795">
                    <w:rPr>
                      <w:rFonts w:ascii="Times New Roman" w:hAnsi="Times New Roman" w:cs="Times New Roman"/>
                    </w:rPr>
                    <w:t xml:space="preserve">A  </w:t>
                  </w:r>
                  <w:proofErr w:type="spellStart"/>
                  <w:r w:rsidRPr="00145795">
                    <w:rPr>
                      <w:rFonts w:ascii="Times New Roman" w:hAnsi="Times New Roman" w:cs="Times New Roman"/>
                    </w:rPr>
                    <w:t>max</w:t>
                  </w:r>
                  <w:proofErr w:type="spellEnd"/>
                  <w:r w:rsidRPr="00145795">
                    <w:rPr>
                      <w:rFonts w:ascii="Times New Roman" w:hAnsi="Times New Roman" w:cs="Times New Roman"/>
                    </w:rPr>
                    <w:t xml:space="preserve"> -  начальная  (максимальная)   цена контракта,  установленная  в конкурсной  документации  (сумма  начальных (максимальных)  цен за единицу товара,   работы,   услуги,  установленных  в  конкурсной  документации);</w:t>
                  </w:r>
                  <w:proofErr w:type="gramEnd"/>
                </w:p>
                <w:p w:rsidR="004D21F1" w:rsidRPr="00145795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145795">
                    <w:rPr>
                      <w:rFonts w:ascii="Times New Roman" w:hAnsi="Times New Roman" w:cs="Times New Roman"/>
                    </w:rPr>
                    <w:t>A i -  предложение  i-</w:t>
                  </w:r>
                  <w:proofErr w:type="spellStart"/>
                  <w:r w:rsidRPr="00145795"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 w:rsidRPr="00145795">
                    <w:rPr>
                      <w:rFonts w:ascii="Times New Roman" w:hAnsi="Times New Roman" w:cs="Times New Roman"/>
                    </w:rPr>
                    <w:t xml:space="preserve"> участника конкурса по цене контракта (по сумме цен за единицу услуги).</w:t>
                  </w:r>
                </w:p>
                <w:p w:rsidR="004D21F1" w:rsidRPr="004A5147" w:rsidRDefault="004D21F1" w:rsidP="00BB6FD8">
                  <w:pPr>
                    <w:pStyle w:val="ConsPlusNonformat"/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pStyle w:val="a4"/>
                    <w:jc w:val="left"/>
                    <w:rPr>
                      <w:sz w:val="20"/>
                    </w:rPr>
                  </w:pPr>
                  <w:r w:rsidRPr="00145795">
                    <w:rPr>
                      <w:sz w:val="20"/>
                    </w:rPr>
                    <w:t xml:space="preserve">Значимость критерия – </w:t>
                  </w:r>
                  <w:r w:rsidR="00E50C64">
                    <w:rPr>
                      <w:sz w:val="20"/>
                    </w:rPr>
                    <w:t>55%</w:t>
                  </w:r>
                </w:p>
                <w:p w:rsidR="004D21F1" w:rsidRPr="00145795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ind w:firstLine="52"/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t xml:space="preserve">- Для расчета итогового рейтинга по заявке рейтинг, присуждаемый этой заявке по критерию "цена </w:t>
                  </w:r>
                  <w:r>
                    <w:rPr>
                      <w:sz w:val="20"/>
                      <w:szCs w:val="20"/>
                    </w:rPr>
                    <w:t>договор</w:t>
                  </w:r>
                  <w:r w:rsidRPr="00145795">
                    <w:rPr>
                      <w:sz w:val="20"/>
                      <w:szCs w:val="20"/>
                    </w:rPr>
                    <w:t xml:space="preserve">а" ("цена </w:t>
                  </w:r>
                  <w:r>
                    <w:rPr>
                      <w:sz w:val="20"/>
                      <w:szCs w:val="20"/>
                    </w:rPr>
                    <w:t>договор</w:t>
                  </w:r>
                  <w:r w:rsidRPr="00145795">
                    <w:rPr>
                      <w:sz w:val="20"/>
                      <w:szCs w:val="20"/>
                    </w:rPr>
                    <w:t>а за единицу товара, работы, услуги"), умножается на соответствующую указанному критерию значимость.</w:t>
                  </w:r>
                </w:p>
                <w:p w:rsidR="004D21F1" w:rsidRPr="00145795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ind w:firstLine="52"/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t xml:space="preserve"> - При оценке заявок по критерию "цена </w:t>
                  </w:r>
                  <w:r>
                    <w:rPr>
                      <w:sz w:val="20"/>
                      <w:szCs w:val="20"/>
                    </w:rPr>
                    <w:t>договор</w:t>
                  </w:r>
                  <w:r w:rsidRPr="00145795">
                    <w:rPr>
                      <w:sz w:val="20"/>
                      <w:szCs w:val="20"/>
                    </w:rPr>
                    <w:t xml:space="preserve">а" ("цена </w:t>
                  </w:r>
                  <w:r>
                    <w:rPr>
                      <w:sz w:val="20"/>
                      <w:szCs w:val="20"/>
                    </w:rPr>
                    <w:t>договор</w:t>
                  </w:r>
                  <w:r w:rsidRPr="00145795">
                    <w:rPr>
                      <w:sz w:val="20"/>
                      <w:szCs w:val="20"/>
                    </w:rPr>
                    <w:t xml:space="preserve">а за единицу товара, работы, услуги") лучшим условием исполнения </w:t>
                  </w:r>
                  <w:r>
                    <w:rPr>
                      <w:sz w:val="20"/>
                      <w:szCs w:val="20"/>
                    </w:rPr>
                    <w:t>договор</w:t>
                  </w:r>
                  <w:r w:rsidRPr="00145795">
                    <w:rPr>
                      <w:sz w:val="20"/>
                      <w:szCs w:val="20"/>
                    </w:rPr>
                    <w:t xml:space="preserve">а по указанному критерию признается предложение участника конкурса с наименьшей ценой </w:t>
                  </w:r>
                  <w:r>
                    <w:rPr>
                      <w:sz w:val="20"/>
                      <w:szCs w:val="20"/>
                    </w:rPr>
                    <w:t>договор</w:t>
                  </w:r>
                  <w:r w:rsidRPr="00145795">
                    <w:rPr>
                      <w:sz w:val="20"/>
                      <w:szCs w:val="20"/>
                    </w:rPr>
                    <w:t>а (с наименьшей суммой цен за единицу товара, работы, услуги).</w:t>
                  </w:r>
                </w:p>
                <w:p w:rsidR="004D21F1" w:rsidRPr="00145795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ind w:firstLine="52"/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Договор </w:t>
                  </w:r>
                  <w:r w:rsidRPr="00145795">
                    <w:rPr>
                      <w:sz w:val="20"/>
                      <w:szCs w:val="20"/>
                    </w:rPr>
                    <w:t>заключается на условиях по данному критерию, указанных в заявке.</w:t>
                  </w:r>
                </w:p>
                <w:p w:rsidR="004D21F1" w:rsidRPr="004A5147" w:rsidRDefault="004D21F1" w:rsidP="00BB6FD8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4D21F1" w:rsidRPr="00737864" w:rsidTr="00BB6FD8">
              <w:trPr>
                <w:trHeight w:val="536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rPr>
                      <w:sz w:val="20"/>
                      <w:szCs w:val="20"/>
                    </w:rPr>
                  </w:pPr>
                  <w:r w:rsidRPr="00166DA2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 xml:space="preserve">  срок поставки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737864" w:rsidRDefault="004D21F1" w:rsidP="00BB6FD8">
                  <w:pPr>
                    <w:pStyle w:val="ConsPlusNonformat"/>
                    <w:rPr>
                      <w:lang w:val="en-US"/>
                    </w:rPr>
                  </w:pPr>
                  <w:r w:rsidRPr="00737864">
                    <w:rPr>
                      <w:lang w:val="en-US"/>
                    </w:rPr>
                    <w:t xml:space="preserve">           </w:t>
                  </w:r>
                </w:p>
                <w:p w:rsidR="004D21F1" w:rsidRPr="00166DA2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</w:pPr>
                  <w:r w:rsidRPr="00166DA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</w:t>
                  </w:r>
                  <w:r w:rsidRPr="003C698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166DA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   </w:t>
                  </w:r>
                  <w:proofErr w:type="spellStart"/>
                  <w:r w:rsidRPr="00166DA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F</w:t>
                  </w:r>
                  <w:r w:rsidRPr="00737864">
                    <w:rPr>
                      <w:lang w:val="en-US"/>
                    </w:rPr>
                    <w:t>max</w:t>
                  </w:r>
                  <w:proofErr w:type="spellEnd"/>
                  <w:r w:rsidRPr="00166DA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- F</w:t>
                  </w:r>
                  <w:r w:rsidRPr="00737864">
                    <w:rPr>
                      <w:lang w:val="en-US"/>
                    </w:rPr>
                    <w:t>i</w:t>
                  </w: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</w:pPr>
                  <w:r w:rsidRPr="003C698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  </w:t>
                  </w:r>
                  <w:proofErr w:type="spellStart"/>
                  <w:r w:rsidRPr="00166DA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Rf</w:t>
                  </w:r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166DA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= ----------- x 100</w:t>
                  </w: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</w:pPr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3C6982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Fmax</w:t>
                  </w:r>
                  <w:proofErr w:type="spellEnd"/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Fmin</w:t>
                  </w:r>
                  <w:proofErr w:type="spellEnd"/>
                </w:p>
                <w:p w:rsidR="004D21F1" w:rsidRPr="004B75CD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</w:pP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737864">
                    <w:rPr>
                      <w:sz w:val="20"/>
                      <w:szCs w:val="20"/>
                      <w:lang w:val="en-US"/>
                    </w:rPr>
                    <w:t>Rf</w:t>
                  </w:r>
                  <w:r w:rsidRPr="00737864">
                    <w:rPr>
                      <w:rFonts w:ascii="Courier New" w:hAnsi="Courier New" w:cs="Courier New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737864">
                    <w:rPr>
                      <w:sz w:val="20"/>
                      <w:szCs w:val="20"/>
                    </w:rPr>
                    <w:t xml:space="preserve">  - рейтинг, присуждаемый </w:t>
                  </w:r>
                  <w:proofErr w:type="spellStart"/>
                  <w:r w:rsidRPr="00737864">
                    <w:rPr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737864">
                    <w:rPr>
                      <w:sz w:val="20"/>
                      <w:szCs w:val="20"/>
                    </w:rPr>
                    <w:t xml:space="preserve">-й </w:t>
                  </w: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737864">
                    <w:rPr>
                      <w:sz w:val="20"/>
                      <w:szCs w:val="20"/>
                    </w:rPr>
                    <w:t>заявке по указанному критерию;</w:t>
                  </w: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737864">
                    <w:rPr>
                      <w:sz w:val="20"/>
                      <w:szCs w:val="20"/>
                    </w:rPr>
                    <w:t>Fmax</w:t>
                  </w:r>
                  <w:proofErr w:type="spellEnd"/>
                  <w:r w:rsidRPr="00737864">
                    <w:rPr>
                      <w:sz w:val="20"/>
                      <w:szCs w:val="20"/>
                    </w:rPr>
                    <w:t>- максимальный срок поставки в единицах измерения срока (периода</w:t>
                  </w:r>
                  <w:proofErr w:type="gramStart"/>
                  <w:r w:rsidRPr="00737864">
                    <w:rPr>
                      <w:sz w:val="20"/>
                      <w:szCs w:val="20"/>
                    </w:rPr>
                    <w:t>)п</w:t>
                  </w:r>
                  <w:proofErr w:type="gramEnd"/>
                  <w:r w:rsidRPr="00737864">
                    <w:rPr>
                      <w:sz w:val="20"/>
                      <w:szCs w:val="20"/>
                    </w:rPr>
                    <w:t>оставки  (количество  лет, кварталов, месяцев, недель, дней, часов) с даты заключения договора;</w:t>
                  </w: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37864">
                    <w:rPr>
                      <w:sz w:val="20"/>
                      <w:szCs w:val="20"/>
                    </w:rPr>
                    <w:t>Fmin</w:t>
                  </w:r>
                  <w:proofErr w:type="spellEnd"/>
                  <w:r w:rsidRPr="00737864">
                    <w:rPr>
                      <w:sz w:val="20"/>
                      <w:szCs w:val="20"/>
                    </w:rPr>
                    <w:t xml:space="preserve"> - минимальный  срок поставки  в  единицах  измерения срока (периода) поставки (количество  лет, кварталов, месяцев,  недель, дней, часов) с даты заключения договора;</w:t>
                  </w:r>
                  <w:proofErr w:type="gramEnd"/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73786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37864">
                    <w:rPr>
                      <w:sz w:val="20"/>
                      <w:szCs w:val="20"/>
                    </w:rPr>
                    <w:t>Fi</w:t>
                  </w:r>
                  <w:proofErr w:type="spellEnd"/>
                  <w:r w:rsidRPr="00737864">
                    <w:rPr>
                      <w:sz w:val="20"/>
                      <w:szCs w:val="20"/>
                    </w:rPr>
                    <w:t xml:space="preserve"> - предложение, содержащееся  в i-й заявке  по сроку поставки, в единицах измерения срока (периода) поставки (количество лет, кварталов, месяцев, недель, дней, часов) с даты заключения договора.</w:t>
                  </w:r>
                  <w:proofErr w:type="gramEnd"/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</w:p>
                <w:p w:rsidR="004D21F1" w:rsidRPr="00EB7CDE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16"/>
                      <w:szCs w:val="16"/>
                    </w:rPr>
                  </w:pPr>
                  <w:r w:rsidRPr="003C6982">
                    <w:rPr>
                      <w:sz w:val="16"/>
                      <w:szCs w:val="16"/>
                    </w:rPr>
                    <w:t xml:space="preserve"> </w:t>
                  </w:r>
                  <w:r w:rsidRPr="00EB7CDE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EB7CDE">
                    <w:rPr>
                      <w:sz w:val="16"/>
                      <w:szCs w:val="16"/>
                    </w:rPr>
                    <w:t xml:space="preserve">  </w:t>
                  </w:r>
                  <w:r w:rsidRPr="003C6982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Fm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п1-</w:t>
                  </w:r>
                  <w:r w:rsidRPr="003C6982">
                    <w:rPr>
                      <w:sz w:val="16"/>
                      <w:szCs w:val="16"/>
                      <w:lang w:val="en-US"/>
                    </w:rPr>
                    <w:t>Fi</w:t>
                  </w:r>
                  <w:r w:rsidRPr="00EB7CDE">
                    <w:rPr>
                      <w:sz w:val="16"/>
                      <w:szCs w:val="16"/>
                    </w:rPr>
                    <w:t>п</w:t>
                  </w:r>
                  <w:r w:rsidRPr="003C6982">
                    <w:rPr>
                      <w:sz w:val="16"/>
                      <w:szCs w:val="16"/>
                    </w:rPr>
                    <w:t>1)+(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Fm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</w:t>
                  </w:r>
                  <w:r w:rsidRPr="00EB7CDE">
                    <w:rPr>
                      <w:sz w:val="16"/>
                      <w:szCs w:val="16"/>
                    </w:rPr>
                    <w:t>2</w:t>
                  </w:r>
                  <w:r w:rsidRPr="003C6982">
                    <w:rPr>
                      <w:sz w:val="16"/>
                      <w:szCs w:val="16"/>
                    </w:rPr>
                    <w:t>-</w:t>
                  </w:r>
                  <w:r w:rsidRPr="003C6982">
                    <w:rPr>
                      <w:sz w:val="16"/>
                      <w:szCs w:val="16"/>
                      <w:lang w:val="en-US"/>
                    </w:rPr>
                    <w:t>Fi</w:t>
                  </w:r>
                  <w:r w:rsidRPr="003C6982">
                    <w:rPr>
                      <w:sz w:val="16"/>
                      <w:szCs w:val="16"/>
                    </w:rPr>
                    <w:t>2)+. +(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Fm</w:t>
                  </w:r>
                  <w:proofErr w:type="gramStart"/>
                  <w:r w:rsidRPr="003C698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3C6982">
                    <w:rPr>
                      <w:sz w:val="16"/>
                      <w:szCs w:val="16"/>
                    </w:rPr>
                    <w:t>k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- F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EB7CDE">
                    <w:rPr>
                      <w:sz w:val="16"/>
                      <w:szCs w:val="16"/>
                    </w:rPr>
                    <w:t>пк</w:t>
                  </w:r>
                  <w:proofErr w:type="spellEnd"/>
                  <w:r w:rsidRPr="00EB7CDE">
                    <w:rPr>
                      <w:sz w:val="16"/>
                      <w:szCs w:val="16"/>
                    </w:rPr>
                    <w:t>)</w:t>
                  </w:r>
                </w:p>
                <w:p w:rsidR="004D21F1" w:rsidRPr="004B75CD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16"/>
                      <w:szCs w:val="16"/>
                    </w:rPr>
                  </w:pPr>
                  <w:r w:rsidRPr="004B75C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Rfi</w:t>
                  </w:r>
                  <w:proofErr w:type="spellEnd"/>
                  <w:r w:rsidRPr="004B75CD">
                    <w:rPr>
                      <w:sz w:val="16"/>
                      <w:szCs w:val="16"/>
                    </w:rPr>
                    <w:t xml:space="preserve">  = --------------------------------------------------------- </w:t>
                  </w:r>
                  <w:r w:rsidRPr="003C6982">
                    <w:rPr>
                      <w:sz w:val="16"/>
                      <w:szCs w:val="16"/>
                      <w:lang w:val="en-US"/>
                    </w:rPr>
                    <w:t>x</w:t>
                  </w:r>
                  <w:r w:rsidRPr="004B75CD">
                    <w:rPr>
                      <w:sz w:val="16"/>
                      <w:szCs w:val="16"/>
                    </w:rPr>
                    <w:t xml:space="preserve"> 100,</w:t>
                  </w:r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4B75C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(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Fm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</w:t>
                  </w:r>
                  <w:r w:rsidRPr="004B75CD">
                    <w:rPr>
                      <w:sz w:val="16"/>
                      <w:szCs w:val="16"/>
                    </w:rPr>
                    <w:t xml:space="preserve">1 - 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</w:t>
                  </w:r>
                  <w:r>
                    <w:rPr>
                      <w:sz w:val="16"/>
                      <w:szCs w:val="16"/>
                      <w:lang w:val="en-US"/>
                    </w:rPr>
                    <w:t>h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</w:t>
                  </w:r>
                  <w:r w:rsidRPr="004B75CD">
                    <w:rPr>
                      <w:sz w:val="16"/>
                      <w:szCs w:val="16"/>
                    </w:rPr>
                    <w:t>1)+</w:t>
                  </w:r>
                  <w:proofErr w:type="gramStart"/>
                  <w:r w:rsidRPr="004B75CD">
                    <w:rPr>
                      <w:sz w:val="16"/>
                      <w:szCs w:val="16"/>
                    </w:rPr>
                    <w:t xml:space="preserve">( </w:t>
                  </w:r>
                  <w:proofErr w:type="spellStart"/>
                  <w:proofErr w:type="gramEnd"/>
                  <w:r w:rsidRPr="003C6982">
                    <w:rPr>
                      <w:sz w:val="16"/>
                      <w:szCs w:val="16"/>
                      <w:lang w:val="en-US"/>
                    </w:rPr>
                    <w:t>Fm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</w:t>
                  </w:r>
                  <w:r w:rsidRPr="004B75CD">
                    <w:rPr>
                      <w:sz w:val="16"/>
                      <w:szCs w:val="16"/>
                    </w:rPr>
                    <w:t xml:space="preserve">2- 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</w:t>
                  </w:r>
                  <w:r>
                    <w:rPr>
                      <w:sz w:val="16"/>
                      <w:szCs w:val="16"/>
                      <w:lang w:val="en-US"/>
                    </w:rPr>
                    <w:t>h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</w:t>
                  </w:r>
                  <w:r w:rsidRPr="004B75CD">
                    <w:rPr>
                      <w:sz w:val="16"/>
                      <w:szCs w:val="16"/>
                    </w:rPr>
                    <w:t xml:space="preserve">2)+/+( 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Fm</w:t>
                  </w:r>
                  <w:proofErr w:type="spellEnd"/>
                  <w:r w:rsidRPr="003C6982">
                    <w:rPr>
                      <w:sz w:val="16"/>
                      <w:szCs w:val="16"/>
                    </w:rPr>
                    <w:t>п</w:t>
                  </w:r>
                  <w:r w:rsidRPr="003C6982">
                    <w:rPr>
                      <w:sz w:val="16"/>
                      <w:szCs w:val="16"/>
                      <w:lang w:val="en-US"/>
                    </w:rPr>
                    <w:t>k</w:t>
                  </w:r>
                  <w:r w:rsidRPr="004B75CD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C6982">
                    <w:rPr>
                      <w:sz w:val="16"/>
                      <w:szCs w:val="16"/>
                      <w:lang w:val="en-US"/>
                    </w:rPr>
                    <w:t>F</w:t>
                  </w:r>
                  <w:r>
                    <w:rPr>
                      <w:sz w:val="16"/>
                      <w:szCs w:val="16"/>
                      <w:lang w:val="en-US"/>
                    </w:rPr>
                    <w:t>h</w:t>
                  </w:r>
                  <w:r w:rsidRPr="003C698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r w:rsidRPr="004B75CD">
                    <w:rPr>
                      <w:sz w:val="16"/>
                      <w:szCs w:val="16"/>
                    </w:rPr>
                    <w:t>)</w:t>
                  </w:r>
                  <w:r w:rsidRPr="004B75CD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B7CD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</w:p>
                <w:p w:rsidR="004D21F1" w:rsidRPr="00986A27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986A27">
                    <w:rPr>
                      <w:sz w:val="20"/>
                      <w:szCs w:val="20"/>
                    </w:rPr>
                    <w:t>Rfi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986A27">
                    <w:rPr>
                      <w:sz w:val="20"/>
                      <w:szCs w:val="20"/>
                    </w:rPr>
                    <w:t>рейтинг</w:t>
                  </w:r>
                  <w:proofErr w:type="gramStart"/>
                  <w:r w:rsidRPr="00986A27">
                    <w:rPr>
                      <w:sz w:val="20"/>
                      <w:szCs w:val="20"/>
                    </w:rPr>
                    <w:t>,п</w:t>
                  </w:r>
                  <w:proofErr w:type="gramEnd"/>
                  <w:r w:rsidRPr="00986A27">
                    <w:rPr>
                      <w:sz w:val="20"/>
                      <w:szCs w:val="20"/>
                    </w:rPr>
                    <w:t>рисуждаемый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i-й заявке по указанному критерию;</w:t>
                  </w:r>
                </w:p>
                <w:p w:rsidR="004D21F1" w:rsidRPr="00986A27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986A27">
                    <w:rPr>
                      <w:sz w:val="20"/>
                      <w:szCs w:val="20"/>
                    </w:rPr>
                    <w:t>Fm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- максимальный срок поставки по k-</w:t>
                  </w:r>
                  <w:proofErr w:type="spellStart"/>
                  <w:r w:rsidRPr="00986A27">
                    <w:rPr>
                      <w:sz w:val="20"/>
                      <w:szCs w:val="20"/>
                    </w:rPr>
                    <w:t>му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сроку (периоду) поставки </w:t>
                  </w:r>
                  <w:proofErr w:type="spellStart"/>
                  <w:r w:rsidRPr="00986A27">
                    <w:rPr>
                      <w:sz w:val="20"/>
                      <w:szCs w:val="20"/>
                    </w:rPr>
                    <w:t>вединицах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измерения  срока (периода</w:t>
                  </w:r>
                  <w:proofErr w:type="gramStart"/>
                  <w:r w:rsidRPr="00986A27">
                    <w:rPr>
                      <w:sz w:val="20"/>
                      <w:szCs w:val="20"/>
                    </w:rPr>
                    <w:t>)п</w:t>
                  </w:r>
                  <w:proofErr w:type="gramEnd"/>
                  <w:r w:rsidRPr="00986A27">
                    <w:rPr>
                      <w:sz w:val="20"/>
                      <w:szCs w:val="20"/>
                    </w:rPr>
                    <w:t>оставки (количество лет, кварталов,  месяцев, недель, дней, часов) с даты заключения договора;</w:t>
                  </w:r>
                </w:p>
                <w:p w:rsidR="004D21F1" w:rsidRPr="00986A27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986A27">
                    <w:rPr>
                      <w:sz w:val="20"/>
                      <w:szCs w:val="20"/>
                    </w:rPr>
                    <w:t>F</w:t>
                  </w:r>
                  <w:r w:rsidRPr="00986A27">
                    <w:rPr>
                      <w:sz w:val="20"/>
                      <w:szCs w:val="20"/>
                      <w:lang w:val="en-US"/>
                    </w:rPr>
                    <w:t>h</w:t>
                  </w:r>
                  <w:r w:rsidRPr="00986A27">
                    <w:rPr>
                      <w:sz w:val="20"/>
                      <w:szCs w:val="20"/>
                    </w:rPr>
                    <w:t xml:space="preserve"> - минимальный срок поставки по k-</w:t>
                  </w:r>
                  <w:proofErr w:type="spellStart"/>
                  <w:r w:rsidRPr="00986A27">
                    <w:rPr>
                      <w:sz w:val="20"/>
                      <w:szCs w:val="20"/>
                    </w:rPr>
                    <w:t>му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сроку (периоду) поставки </w:t>
                  </w:r>
                  <w:proofErr w:type="gramStart"/>
                  <w:r w:rsidRPr="00986A27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  <w:p w:rsidR="004D21F1" w:rsidRPr="00986A27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986A27">
                    <w:rPr>
                      <w:sz w:val="20"/>
                      <w:szCs w:val="20"/>
                    </w:rPr>
                    <w:t>единицах измерения срока  (периода</w:t>
                  </w:r>
                  <w:proofErr w:type="gramStart"/>
                  <w:r w:rsidRPr="00986A27">
                    <w:rPr>
                      <w:sz w:val="20"/>
                      <w:szCs w:val="20"/>
                    </w:rPr>
                    <w:t>)п</w:t>
                  </w:r>
                  <w:proofErr w:type="gramEnd"/>
                  <w:r w:rsidRPr="00986A27">
                    <w:rPr>
                      <w:sz w:val="20"/>
                      <w:szCs w:val="20"/>
                    </w:rPr>
                    <w:t>оставки (количество лет, кварталов, месяцев, недель, дней, часов) с даты заключения договора;</w:t>
                  </w:r>
                </w:p>
                <w:p w:rsidR="004D21F1" w:rsidRPr="00986A27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986A27">
                    <w:rPr>
                      <w:sz w:val="20"/>
                      <w:szCs w:val="20"/>
                    </w:rPr>
                    <w:lastRenderedPageBreak/>
                    <w:t>Fi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- предложение, содержащееся в i-й заявке по k-</w:t>
                  </w:r>
                  <w:proofErr w:type="spellStart"/>
                  <w:r w:rsidRPr="00986A27">
                    <w:rPr>
                      <w:sz w:val="20"/>
                      <w:szCs w:val="20"/>
                    </w:rPr>
                    <w:t>му</w:t>
                  </w:r>
                  <w:proofErr w:type="spellEnd"/>
                  <w:r w:rsidRPr="00986A27">
                    <w:rPr>
                      <w:sz w:val="20"/>
                      <w:szCs w:val="20"/>
                    </w:rPr>
                    <w:t xml:space="preserve"> срок</w:t>
                  </w:r>
                  <w:proofErr w:type="gramStart"/>
                  <w:r w:rsidRPr="00986A27">
                    <w:rPr>
                      <w:sz w:val="20"/>
                      <w:szCs w:val="20"/>
                    </w:rPr>
                    <w:t>у(</w:t>
                  </w:r>
                  <w:proofErr w:type="gramEnd"/>
                  <w:r w:rsidRPr="00986A27">
                    <w:rPr>
                      <w:sz w:val="20"/>
                      <w:szCs w:val="20"/>
                    </w:rPr>
                    <w:t>периоду)</w:t>
                  </w:r>
                </w:p>
                <w:p w:rsidR="004D21F1" w:rsidRPr="00986A27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986A27">
                    <w:rPr>
                      <w:sz w:val="20"/>
                      <w:szCs w:val="20"/>
                    </w:rPr>
                    <w:t>поставки,  в  единицах  измерения срока (периода) поставки (количество лет, кварталов, месяцев, недель, дней, часов) с даты заключения договора.</w:t>
                  </w:r>
                  <w:proofErr w:type="gramEnd"/>
                </w:p>
                <w:p w:rsidR="004D21F1" w:rsidRPr="003C6982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C698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4D21F1" w:rsidRPr="003C6982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C698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</w:t>
                  </w:r>
                </w:p>
                <w:p w:rsidR="004D21F1" w:rsidRPr="00737864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sz w:val="20"/>
                      <w:szCs w:val="20"/>
                    </w:rPr>
                  </w:pPr>
                </w:p>
                <w:p w:rsidR="004D21F1" w:rsidRPr="005B2300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pStyle w:val="a4"/>
                    <w:jc w:val="left"/>
                    <w:rPr>
                      <w:sz w:val="20"/>
                    </w:rPr>
                  </w:pPr>
                  <w:r w:rsidRPr="00145795">
                    <w:rPr>
                      <w:sz w:val="20"/>
                    </w:rPr>
                    <w:lastRenderedPageBreak/>
                    <w:t xml:space="preserve">Значимость критерия – </w:t>
                  </w:r>
                  <w:r w:rsidR="00E50C64">
                    <w:rPr>
                      <w:sz w:val="20"/>
                    </w:rPr>
                    <w:t>25%</w:t>
                  </w:r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Для получения итогового рейтинга по заявке рейтинг, присуждаемый этой заявке по критерию "сроки (периоды) поставки товара, выполнения работ, оказания услуг", умножается на соответствующую указанному критерию значимость.</w:t>
                  </w:r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outlineLvl w:val="2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- При оценке заявок по одному сроку (периоду) поставки лучшим условием исполнения договора по критерию "сроки (периоды) поставки товара, выполнения работ, оказания услуг" признается предложение в заявке с наименьшим сроком (периодом) поставки товара, работ, услуг.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случае применения нескольких сроков (периодов) поставки лучшим условием исполнения договора по данному критерию признается предложение в заявке с наименьшим суммарным сроком (периодом) поставки по всем срокам (периодам) поставки.</w:t>
                  </w:r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Договор заключается на условиях по данному критерию, указанных в заявке.</w:t>
                  </w:r>
                </w:p>
                <w:p w:rsidR="004D21F1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outlineLvl w:val="2"/>
                    <w:rPr>
                      <w:sz w:val="20"/>
                      <w:szCs w:val="20"/>
                    </w:rPr>
                  </w:pPr>
                </w:p>
                <w:p w:rsidR="004D21F1" w:rsidRPr="00737864" w:rsidRDefault="004D21F1" w:rsidP="00BB6FD8">
                  <w:pPr>
                    <w:pStyle w:val="a4"/>
                    <w:jc w:val="left"/>
                    <w:rPr>
                      <w:sz w:val="20"/>
                    </w:rPr>
                  </w:pPr>
                </w:p>
              </w:tc>
            </w:tr>
            <w:tr w:rsidR="004D21F1" w:rsidRPr="00926E85" w:rsidTr="00BB6FD8">
              <w:trPr>
                <w:trHeight w:val="536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lastRenderedPageBreak/>
                    <w:t>2.</w:t>
                  </w:r>
                  <w:r>
                    <w:rPr>
                      <w:sz w:val="20"/>
                      <w:szCs w:val="20"/>
                    </w:rPr>
                    <w:t xml:space="preserve"> Квалификация участника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4B75CD" w:rsidRDefault="004D21F1" w:rsidP="00BB6FD8">
                  <w:pPr>
                    <w:pStyle w:val="ConsPlusNonformat"/>
                    <w:outlineLvl w:val="0"/>
                    <w:rPr>
                      <w:lang w:val="en-US"/>
                    </w:rPr>
                  </w:pPr>
                </w:p>
                <w:p w:rsidR="004D21F1" w:rsidRPr="004A5147" w:rsidRDefault="004D21F1" w:rsidP="00BB6FD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66DA2">
                    <w:rPr>
                      <w:rFonts w:ascii="Times New Roman" w:hAnsi="Times New Roman" w:cs="Times New Roman"/>
                      <w:lang w:val="en-US"/>
                    </w:rPr>
                    <w:t xml:space="preserve">                 </w:t>
                  </w:r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Pr="00E554D9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        </w:t>
                  </w:r>
                  <w:r w:rsidRPr="00E554D9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</w:p>
                <w:p w:rsidR="004D21F1" w:rsidRPr="004A5147" w:rsidRDefault="004D21F1" w:rsidP="00BB6FD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proofErr w:type="spellStart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>Rc</w:t>
                  </w:r>
                  <w:proofErr w:type="spellEnd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spellEnd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= Ci1  + Ci2  + ... + </w:t>
                  </w:r>
                  <w:proofErr w:type="spellStart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>Cik</w:t>
                  </w:r>
                  <w:proofErr w:type="spellEnd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,</w:t>
                  </w:r>
                </w:p>
                <w:p w:rsidR="004D21F1" w:rsidRPr="004A5147" w:rsidRDefault="004D21F1" w:rsidP="00BB6FD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Pr="00E554D9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        </w:t>
                  </w:r>
                  <w:r w:rsidRPr="00E554D9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 xml:space="preserve">          </w:t>
                  </w:r>
                </w:p>
                <w:p w:rsidR="004D21F1" w:rsidRPr="004B75CD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E554D9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Pr="004A5147">
                    <w:rPr>
                      <w:rFonts w:ascii="Times New Roman" w:hAnsi="Times New Roman" w:cs="Times New Roman"/>
                    </w:rPr>
                    <w:t>где</w:t>
                  </w:r>
                  <w:r w:rsidRPr="004B75CD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D21F1" w:rsidRPr="004A5147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5147">
                    <w:rPr>
                      <w:rFonts w:ascii="Times New Roman" w:hAnsi="Times New Roman" w:cs="Times New Roman"/>
                    </w:rPr>
                    <w:t>Rc</w:t>
                  </w:r>
                  <w:proofErr w:type="spellEnd"/>
                  <w:r w:rsidRPr="004A514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5147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spellEnd"/>
                  <w:r w:rsidRPr="004A5147">
                    <w:rPr>
                      <w:rFonts w:ascii="Times New Roman" w:hAnsi="Times New Roman" w:cs="Times New Roman"/>
                    </w:rPr>
                    <w:t xml:space="preserve">  - рейтинг, присуждаемый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5147">
                    <w:rPr>
                      <w:rFonts w:ascii="Times New Roman" w:hAnsi="Times New Roman" w:cs="Times New Roman"/>
                    </w:rPr>
                    <w:t xml:space="preserve"> 1-й заявке</w:t>
                  </w:r>
                </w:p>
                <w:p w:rsidR="004D21F1" w:rsidRPr="004A5147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4A514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4D21F1" w:rsidRPr="004A5147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4A5147">
                    <w:rPr>
                      <w:rFonts w:ascii="Times New Roman" w:hAnsi="Times New Roman" w:cs="Times New Roman"/>
                    </w:rPr>
                    <w:t xml:space="preserve"> по указанному критерию;</w:t>
                  </w:r>
                </w:p>
                <w:p w:rsidR="004D21F1" w:rsidRPr="004A5147" w:rsidRDefault="004D21F1" w:rsidP="00BB6FD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4A5147">
                    <w:rPr>
                      <w:rFonts w:ascii="Times New Roman" w:hAnsi="Times New Roman" w:cs="Times New Roman"/>
                    </w:rPr>
                    <w:t>C  -  значение  в баллах (среднее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5147">
                    <w:rPr>
                      <w:rFonts w:ascii="Times New Roman" w:hAnsi="Times New Roman" w:cs="Times New Roman"/>
                    </w:rPr>
                    <w:t>арифметическое оценок в баллах всех членов конкурсной комиссии), присуждаемое комиссией i-й заявке на участие в конкурсе по k-</w:t>
                  </w:r>
                  <w:proofErr w:type="spellStart"/>
                  <w:r w:rsidRPr="004A5147">
                    <w:rPr>
                      <w:rFonts w:ascii="Times New Roman" w:hAnsi="Times New Roman" w:cs="Times New Roman"/>
                    </w:rPr>
                    <w:t>му</w:t>
                  </w:r>
                  <w:proofErr w:type="spellEnd"/>
                  <w:r w:rsidRPr="004A5147">
                    <w:rPr>
                      <w:rFonts w:ascii="Times New Roman" w:hAnsi="Times New Roman" w:cs="Times New Roman"/>
                    </w:rPr>
                    <w:t xml:space="preserve"> показателю, где k - количество установленных показателей.</w:t>
                  </w:r>
                </w:p>
                <w:p w:rsidR="004D21F1" w:rsidRPr="00926E85" w:rsidRDefault="004D21F1" w:rsidP="00BB6FD8">
                  <w:pPr>
                    <w:pStyle w:val="ConsPlusNonforma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926E85" w:rsidRDefault="004D21F1" w:rsidP="00BB6F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з</w:t>
                  </w:r>
                  <w:r w:rsidRPr="00926E85">
                    <w:rPr>
                      <w:sz w:val="18"/>
                      <w:szCs w:val="18"/>
                    </w:rPr>
                    <w:t>начимость критери</w:t>
                  </w:r>
                  <w:r>
                    <w:rPr>
                      <w:sz w:val="18"/>
                      <w:szCs w:val="18"/>
                    </w:rPr>
                    <w:t>й</w:t>
                  </w:r>
                  <w:r w:rsidRPr="00926E8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="00E50C64">
                    <w:rPr>
                      <w:sz w:val="18"/>
                      <w:szCs w:val="18"/>
                    </w:rPr>
                    <w:t>%</w:t>
                  </w:r>
                </w:p>
                <w:p w:rsidR="004D21F1" w:rsidRPr="00E554D9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4A5147">
                    <w:rPr>
                      <w:sz w:val="20"/>
                      <w:szCs w:val="20"/>
                    </w:rPr>
                    <w:t xml:space="preserve">- </w:t>
                  </w:r>
                  <w:r w:rsidRPr="00BE068A">
                    <w:rPr>
                      <w:sz w:val="20"/>
                      <w:szCs w:val="20"/>
                    </w:rPr>
            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      </w:r>
                </w:p>
                <w:p w:rsidR="004D21F1" w:rsidRPr="00BE068A" w:rsidRDefault="004D21F1" w:rsidP="00BB6FD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4A514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- </w:t>
                  </w:r>
                  <w:r w:rsidRPr="00BE068A">
                    <w:rPr>
                      <w:sz w:val="20"/>
                      <w:szCs w:val="20"/>
                    </w:rPr>
                    <w:t xml:space="preserve">Для получения итогового рейтинга по заявке рейтинг, присуждаемый этой заявке по критерию "качество работ, услуг и (или) квалификация участника конкурса </w:t>
                  </w:r>
                  <w:proofErr w:type="gramStart"/>
                  <w:r w:rsidRPr="00BE068A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BE068A">
                    <w:rPr>
                      <w:sz w:val="20"/>
                      <w:szCs w:val="20"/>
                    </w:rPr>
                    <w:t xml:space="preserve"> </w:t>
                  </w:r>
                  <w:r w:rsidR="00834079">
                    <w:rPr>
                      <w:sz w:val="20"/>
                      <w:szCs w:val="20"/>
                    </w:rPr>
                    <w:t>закупки</w:t>
                  </w:r>
                  <w:r w:rsidRPr="00BE068A">
                    <w:rPr>
                      <w:sz w:val="20"/>
                      <w:szCs w:val="20"/>
                    </w:rPr>
                    <w:t xml:space="preserve"> на выполнение работ, оказание услуг", умножается на соответствующую указанному критерию значимость.</w:t>
                  </w:r>
                </w:p>
                <w:p w:rsidR="004D21F1" w:rsidRPr="004D683A" w:rsidRDefault="004D21F1" w:rsidP="00834079">
                  <w:pPr>
                    <w:autoSpaceDE w:val="0"/>
                    <w:autoSpaceDN w:val="0"/>
                    <w:adjustRightInd w:val="0"/>
                    <w:spacing w:after="0"/>
                    <w:ind w:firstLine="52"/>
                  </w:pPr>
                  <w:r w:rsidRPr="004A5147">
                    <w:rPr>
                      <w:sz w:val="20"/>
                      <w:szCs w:val="20"/>
                    </w:rPr>
                    <w:t xml:space="preserve">- </w:t>
                  </w:r>
                  <w:r w:rsidRPr="00BE068A">
                    <w:rPr>
                      <w:sz w:val="20"/>
                      <w:szCs w:val="20"/>
                    </w:rPr>
                    <w:t xml:space="preserve">При оценке заявок по критерию "качество работ, услуг и (или) квалификация участника конкурса </w:t>
                  </w:r>
                  <w:proofErr w:type="gramStart"/>
                  <w:r w:rsidRPr="00BE068A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BE068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34079">
                    <w:rPr>
                      <w:sz w:val="20"/>
                      <w:szCs w:val="20"/>
                    </w:rPr>
                    <w:t>закупки</w:t>
                  </w:r>
                  <w:bookmarkStart w:id="0" w:name="_GoBack"/>
                  <w:bookmarkEnd w:id="0"/>
                  <w:proofErr w:type="gramEnd"/>
                  <w:r w:rsidRPr="00BE068A">
                    <w:rPr>
                      <w:sz w:val="20"/>
                      <w:szCs w:val="20"/>
                    </w:rPr>
                    <w:t xml:space="preserve"> на выполнение работ, оказание услуг" наибольшее количество баллов присваивается заявке с лучшим предложением по качеству работ, услуг и (или) квалификации участника конкурса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4D21F1" w:rsidRPr="00926E85" w:rsidTr="00BB6FD8">
              <w:trPr>
                <w:trHeight w:val="674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926E85" w:rsidRDefault="004D21F1" w:rsidP="00BB6F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926E85">
                    <w:rPr>
                      <w:sz w:val="18"/>
                      <w:szCs w:val="18"/>
                    </w:rPr>
                    <w:t xml:space="preserve">. </w:t>
                  </w:r>
                  <w:r w:rsidRPr="00145795">
                    <w:rPr>
                      <w:sz w:val="20"/>
                      <w:szCs w:val="20"/>
                    </w:rPr>
                    <w:t>Итоговый балл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tabs>
                      <w:tab w:val="left" w:pos="252"/>
                    </w:tabs>
                    <w:ind w:right="72"/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t xml:space="preserve">Итоговый балл высчитывается как сумма баллов п.1, п.2 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926E85" w:rsidRDefault="004D21F1" w:rsidP="00BB6FD8">
                  <w:pPr>
                    <w:ind w:right="-28"/>
                    <w:rPr>
                      <w:sz w:val="18"/>
                      <w:szCs w:val="18"/>
                    </w:rPr>
                  </w:pPr>
                </w:p>
              </w:tc>
            </w:tr>
            <w:tr w:rsidR="004D21F1" w:rsidRPr="00926E85" w:rsidTr="00BB6FD8">
              <w:trPr>
                <w:trHeight w:val="1327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926E85" w:rsidRDefault="004D21F1" w:rsidP="00BB6F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926E85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145795" w:rsidRDefault="004D21F1" w:rsidP="00BB6FD8">
                  <w:pPr>
                    <w:tabs>
                      <w:tab w:val="left" w:pos="252"/>
                    </w:tabs>
                    <w:rPr>
                      <w:sz w:val="20"/>
                      <w:szCs w:val="20"/>
                    </w:rPr>
                  </w:pPr>
                  <w:r w:rsidRPr="00145795">
                    <w:rPr>
                      <w:sz w:val="20"/>
                      <w:szCs w:val="20"/>
                    </w:rPr>
                    <w:t>Присуждение заявкам на участие в конкурсе порядковых номеров осуществляется по степени выгодности. Первое место присваивается заявке, набравшей максимальный итоговый балл, далее идет ранжирование заявок по мере уменьшения итогового балла.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1F1" w:rsidRPr="00926E85" w:rsidRDefault="004D21F1" w:rsidP="00BB6FD8">
                  <w:pPr>
                    <w:ind w:right="-2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21F1" w:rsidRPr="00926E85" w:rsidRDefault="004D21F1" w:rsidP="00BB6FD8">
            <w:pPr>
              <w:ind w:left="360"/>
            </w:pPr>
          </w:p>
        </w:tc>
      </w:tr>
    </w:tbl>
    <w:p w:rsidR="004D21F1" w:rsidRDefault="004D21F1" w:rsidP="004D21F1">
      <w:pPr>
        <w:jc w:val="center"/>
      </w:pPr>
    </w:p>
    <w:p w:rsidR="004D21F1" w:rsidRDefault="004D21F1" w:rsidP="004D21F1">
      <w:pPr>
        <w:jc w:val="center"/>
      </w:pPr>
    </w:p>
    <w:p w:rsidR="004D21F1" w:rsidRPr="004D21F1" w:rsidRDefault="004D21F1"/>
    <w:p w:rsidR="004D21F1" w:rsidRPr="004D21F1" w:rsidRDefault="004D21F1"/>
    <w:sectPr w:rsidR="004D21F1" w:rsidRPr="004D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B2F1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0"/>
    <w:rsid w:val="00012009"/>
    <w:rsid w:val="0002588A"/>
    <w:rsid w:val="004D21F1"/>
    <w:rsid w:val="007A5C15"/>
    <w:rsid w:val="007F10CA"/>
    <w:rsid w:val="00834079"/>
    <w:rsid w:val="009E022A"/>
    <w:rsid w:val="00A15CC5"/>
    <w:rsid w:val="00A676B5"/>
    <w:rsid w:val="00B85382"/>
    <w:rsid w:val="00C82ED0"/>
    <w:rsid w:val="00D15C9F"/>
    <w:rsid w:val="00D8743D"/>
    <w:rsid w:val="00E50C64"/>
    <w:rsid w:val="00E60D4C"/>
    <w:rsid w:val="00E76A28"/>
    <w:rsid w:val="00F37DF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C82ED0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C82ED0"/>
    <w:pPr>
      <w:keepNext/>
      <w:jc w:val="center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8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82ED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C82ED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rsid w:val="00C82ED0"/>
    <w:rPr>
      <w:color w:val="0000FF"/>
      <w:u w:val="single"/>
    </w:rPr>
  </w:style>
  <w:style w:type="paragraph" w:styleId="a4">
    <w:name w:val="Body Text"/>
    <w:aliases w:val="Основной текст Знак Знак,body text,Основной текст Знак Знак Знак Знак,body text Знак Знак"/>
    <w:basedOn w:val="a"/>
    <w:link w:val="12"/>
    <w:rsid w:val="004D21F1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4D2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body text Знак,Основной текст Знак Знак Знак Знак Знак,body text Знак Знак Знак"/>
    <w:link w:val="a4"/>
    <w:rsid w:val="004D21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D21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C82ED0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C82ED0"/>
    <w:pPr>
      <w:keepNext/>
      <w:jc w:val="center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8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82ED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C82ED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rsid w:val="00C82ED0"/>
    <w:rPr>
      <w:color w:val="0000FF"/>
      <w:u w:val="single"/>
    </w:rPr>
  </w:style>
  <w:style w:type="paragraph" w:styleId="a4">
    <w:name w:val="Body Text"/>
    <w:aliases w:val="Основной текст Знак Знак,body text,Основной текст Знак Знак Знак Знак,body text Знак Знак"/>
    <w:basedOn w:val="a"/>
    <w:link w:val="12"/>
    <w:rsid w:val="004D21F1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4D2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body text Знак,Основной текст Знак Знак Знак Знак Знак,body text Знак Знак Знак"/>
    <w:link w:val="a4"/>
    <w:rsid w:val="004D21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D21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11299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D034-622A-45E1-B656-E7FB112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52453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Косырьков Артем Юрьевич</cp:lastModifiedBy>
  <cp:revision>10</cp:revision>
  <dcterms:created xsi:type="dcterms:W3CDTF">2012-05-17T02:38:00Z</dcterms:created>
  <dcterms:modified xsi:type="dcterms:W3CDTF">2012-05-18T04:27:00Z</dcterms:modified>
</cp:coreProperties>
</file>